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728C3" w14:textId="77777777" w:rsidR="00F734BF" w:rsidRPr="007A2DC4" w:rsidRDefault="00F734BF" w:rsidP="00F734BF">
      <w:pPr>
        <w:spacing w:after="100" w:line="360" w:lineRule="atLeast"/>
        <w:jc w:val="center"/>
        <w:textAlignment w:val="baseline"/>
        <w:outlineLvl w:val="1"/>
        <w:rPr>
          <w:rFonts w:eastAsia="Times New Roman" w:cstheme="minorHAnsi"/>
          <w:b/>
          <w:bCs/>
          <w:color w:val="333333"/>
          <w:sz w:val="36"/>
          <w:szCs w:val="36"/>
          <w:lang w:eastAsia="en-GB"/>
        </w:rPr>
      </w:pPr>
      <w:r w:rsidRPr="00F734BF">
        <w:rPr>
          <w:rFonts w:eastAsia="Times New Roman" w:cstheme="minorHAnsi"/>
          <w:b/>
          <w:bCs/>
          <w:color w:val="333333"/>
          <w:sz w:val="36"/>
          <w:szCs w:val="36"/>
          <w:highlight w:val="yellow"/>
          <w:lang w:eastAsia="en-GB"/>
        </w:rPr>
        <w:t>OptaNet</w:t>
      </w:r>
      <w:r w:rsidRPr="00F734BF">
        <w:rPr>
          <w:rFonts w:eastAsia="Times New Roman" w:cstheme="minorHAnsi"/>
          <w:b/>
          <w:bCs/>
          <w:color w:val="333333"/>
          <w:sz w:val="36"/>
          <w:szCs w:val="36"/>
          <w:lang w:eastAsia="en-GB"/>
        </w:rPr>
        <w:t xml:space="preserve"> leased line features at a glance</w:t>
      </w:r>
    </w:p>
    <w:p w14:paraId="54B3B5CD" w14:textId="77777777" w:rsidR="00F734BF" w:rsidRDefault="00F734BF" w:rsidP="00F734BF">
      <w:pPr>
        <w:spacing w:after="100" w:line="360" w:lineRule="atLeast"/>
        <w:jc w:val="center"/>
        <w:textAlignment w:val="baseline"/>
        <w:outlineLvl w:val="1"/>
        <w:rPr>
          <w:rFonts w:eastAsia="Times New Roman" w:cstheme="minorHAnsi"/>
          <w:color w:val="333333"/>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734BF" w14:paraId="73736B69" w14:textId="77777777" w:rsidTr="007A2DC4">
        <w:tc>
          <w:tcPr>
            <w:tcW w:w="4508" w:type="dxa"/>
          </w:tcPr>
          <w:p w14:paraId="0D526812" w14:textId="77777777" w:rsidR="00F734BF" w:rsidRPr="00F734BF" w:rsidRDefault="00F734BF" w:rsidP="00F734BF">
            <w:pPr>
              <w:numPr>
                <w:ilvl w:val="0"/>
                <w:numId w:val="7"/>
              </w:numPr>
              <w:spacing w:line="390" w:lineRule="atLeast"/>
              <w:textAlignment w:val="baseline"/>
              <w:rPr>
                <w:rFonts w:eastAsia="Times New Roman" w:cstheme="minorHAnsi"/>
                <w:color w:val="666666"/>
                <w:lang w:eastAsia="en-GB"/>
              </w:rPr>
            </w:pPr>
            <w:r w:rsidRPr="00F734BF">
              <w:rPr>
                <w:rFonts w:eastAsia="Times New Roman" w:cstheme="minorHAnsi"/>
                <w:color w:val="666666"/>
                <w:lang w:eastAsia="en-GB"/>
              </w:rPr>
              <w:t>100% target service availability</w:t>
            </w:r>
          </w:p>
          <w:p w14:paraId="2D6F31EA" w14:textId="77777777" w:rsidR="00F734BF" w:rsidRPr="00F734BF" w:rsidRDefault="00F734BF" w:rsidP="00F734BF">
            <w:pPr>
              <w:numPr>
                <w:ilvl w:val="0"/>
                <w:numId w:val="7"/>
              </w:numPr>
              <w:spacing w:line="390" w:lineRule="atLeast"/>
              <w:textAlignment w:val="baseline"/>
              <w:rPr>
                <w:rFonts w:eastAsia="Times New Roman" w:cstheme="minorHAnsi"/>
                <w:color w:val="666666"/>
                <w:lang w:eastAsia="en-GB"/>
              </w:rPr>
            </w:pPr>
            <w:r w:rsidRPr="00F734BF">
              <w:rPr>
                <w:rFonts w:eastAsia="Times New Roman" w:cstheme="minorHAnsi"/>
                <w:color w:val="666666"/>
                <w:lang w:eastAsia="en-GB"/>
              </w:rPr>
              <w:t>Service credits delivered on downtime</w:t>
            </w:r>
          </w:p>
          <w:p w14:paraId="1DDA9A67" w14:textId="77777777" w:rsidR="00F734BF" w:rsidRPr="00F734BF" w:rsidRDefault="00F734BF" w:rsidP="00F734BF">
            <w:pPr>
              <w:numPr>
                <w:ilvl w:val="0"/>
                <w:numId w:val="7"/>
              </w:numPr>
              <w:spacing w:line="390" w:lineRule="atLeast"/>
              <w:textAlignment w:val="baseline"/>
              <w:rPr>
                <w:rFonts w:eastAsia="Times New Roman" w:cstheme="minorHAnsi"/>
                <w:color w:val="666666"/>
                <w:lang w:eastAsia="en-GB"/>
              </w:rPr>
            </w:pPr>
            <w:r w:rsidRPr="00F734BF">
              <w:rPr>
                <w:rFonts w:eastAsia="Times New Roman" w:cstheme="minorHAnsi"/>
                <w:color w:val="666666"/>
                <w:lang w:eastAsia="en-GB"/>
              </w:rPr>
              <w:t>24/7 support, 365 days a year</w:t>
            </w:r>
          </w:p>
          <w:p w14:paraId="66622454" w14:textId="77777777" w:rsidR="00F734BF" w:rsidRPr="00F734BF" w:rsidRDefault="00F734BF" w:rsidP="00F734BF">
            <w:pPr>
              <w:numPr>
                <w:ilvl w:val="0"/>
                <w:numId w:val="7"/>
              </w:numPr>
              <w:spacing w:line="390" w:lineRule="atLeast"/>
              <w:textAlignment w:val="baseline"/>
              <w:rPr>
                <w:rFonts w:eastAsia="Times New Roman" w:cstheme="minorHAnsi"/>
                <w:color w:val="666666"/>
                <w:lang w:eastAsia="en-GB"/>
              </w:rPr>
            </w:pPr>
            <w:proofErr w:type="gramStart"/>
            <w:r w:rsidRPr="00F734BF">
              <w:rPr>
                <w:rFonts w:eastAsia="Times New Roman" w:cstheme="minorHAnsi"/>
                <w:color w:val="666666"/>
                <w:lang w:eastAsia="en-GB"/>
              </w:rPr>
              <w:t>60 day</w:t>
            </w:r>
            <w:proofErr w:type="gramEnd"/>
            <w:r w:rsidRPr="00F734BF">
              <w:rPr>
                <w:rFonts w:eastAsia="Times New Roman" w:cstheme="minorHAnsi"/>
                <w:color w:val="666666"/>
                <w:lang w:eastAsia="en-GB"/>
              </w:rPr>
              <w:t xml:space="preserve"> target installation time</w:t>
            </w:r>
          </w:p>
          <w:p w14:paraId="5E188C38" w14:textId="77777777" w:rsidR="00F734BF" w:rsidRPr="00F734BF" w:rsidRDefault="00F734BF" w:rsidP="00F734BF">
            <w:pPr>
              <w:numPr>
                <w:ilvl w:val="0"/>
                <w:numId w:val="7"/>
              </w:numPr>
              <w:spacing w:line="390" w:lineRule="atLeast"/>
              <w:textAlignment w:val="baseline"/>
              <w:rPr>
                <w:rFonts w:eastAsia="Times New Roman" w:cstheme="minorHAnsi"/>
                <w:color w:val="666666"/>
                <w:lang w:eastAsia="en-GB"/>
              </w:rPr>
            </w:pPr>
            <w:r w:rsidRPr="00F734BF">
              <w:rPr>
                <w:rFonts w:eastAsia="Times New Roman" w:cstheme="minorHAnsi"/>
                <w:color w:val="666666"/>
                <w:lang w:eastAsia="en-GB"/>
              </w:rPr>
              <w:t>UK based support team</w:t>
            </w:r>
          </w:p>
          <w:p w14:paraId="6EC83B26" w14:textId="77777777" w:rsidR="00F734BF" w:rsidRPr="00F734BF" w:rsidRDefault="00F734BF" w:rsidP="00F734BF">
            <w:pPr>
              <w:numPr>
                <w:ilvl w:val="0"/>
                <w:numId w:val="7"/>
              </w:numPr>
              <w:spacing w:line="390" w:lineRule="atLeast"/>
              <w:textAlignment w:val="baseline"/>
              <w:rPr>
                <w:rFonts w:eastAsia="Times New Roman" w:cstheme="minorHAnsi"/>
                <w:color w:val="666666"/>
                <w:lang w:eastAsia="en-GB"/>
              </w:rPr>
            </w:pPr>
            <w:r w:rsidRPr="00F734BF">
              <w:rPr>
                <w:rFonts w:eastAsia="Times New Roman" w:cstheme="minorHAnsi"/>
                <w:color w:val="666666"/>
                <w:lang w:eastAsia="en-GB"/>
              </w:rPr>
              <w:t>30 min target response time</w:t>
            </w:r>
          </w:p>
          <w:p w14:paraId="129215D9" w14:textId="77777777" w:rsidR="00F734BF" w:rsidRPr="00F734BF" w:rsidRDefault="00F734BF" w:rsidP="00F734BF">
            <w:pPr>
              <w:numPr>
                <w:ilvl w:val="0"/>
                <w:numId w:val="7"/>
              </w:numPr>
              <w:spacing w:line="390" w:lineRule="atLeast"/>
              <w:textAlignment w:val="baseline"/>
              <w:rPr>
                <w:rFonts w:eastAsia="Times New Roman" w:cstheme="minorHAnsi"/>
                <w:color w:val="666666"/>
                <w:lang w:eastAsia="en-GB"/>
              </w:rPr>
            </w:pPr>
            <w:proofErr w:type="gramStart"/>
            <w:r w:rsidRPr="00F734BF">
              <w:rPr>
                <w:rFonts w:eastAsia="Times New Roman" w:cstheme="minorHAnsi"/>
                <w:color w:val="666666"/>
                <w:lang w:eastAsia="en-GB"/>
              </w:rPr>
              <w:t>5 hour</w:t>
            </w:r>
            <w:proofErr w:type="gramEnd"/>
            <w:r w:rsidRPr="00F734BF">
              <w:rPr>
                <w:rFonts w:eastAsia="Times New Roman" w:cstheme="minorHAnsi"/>
                <w:color w:val="666666"/>
                <w:lang w:eastAsia="en-GB"/>
              </w:rPr>
              <w:t xml:space="preserve"> target fix time</w:t>
            </w:r>
          </w:p>
          <w:p w14:paraId="095CCED2" w14:textId="77777777" w:rsidR="00F734BF" w:rsidRDefault="00F734BF" w:rsidP="00C2117A">
            <w:pPr>
              <w:spacing w:line="390" w:lineRule="atLeast"/>
              <w:textAlignment w:val="baseline"/>
              <w:rPr>
                <w:rFonts w:eastAsia="Times New Roman" w:cstheme="minorHAnsi"/>
                <w:color w:val="333333"/>
                <w:lang w:eastAsia="en-GB"/>
              </w:rPr>
            </w:pPr>
          </w:p>
        </w:tc>
        <w:tc>
          <w:tcPr>
            <w:tcW w:w="4508" w:type="dxa"/>
          </w:tcPr>
          <w:p w14:paraId="48770F7A" w14:textId="77777777" w:rsidR="00F734BF" w:rsidRPr="00F734BF" w:rsidRDefault="00F734BF" w:rsidP="00F734BF">
            <w:pPr>
              <w:pStyle w:val="ListParagraph"/>
              <w:numPr>
                <w:ilvl w:val="0"/>
                <w:numId w:val="7"/>
              </w:numPr>
              <w:spacing w:line="390" w:lineRule="atLeast"/>
              <w:textAlignment w:val="baseline"/>
              <w:rPr>
                <w:rFonts w:eastAsia="Times New Roman" w:cstheme="minorHAnsi"/>
                <w:color w:val="666666"/>
                <w:lang w:eastAsia="en-GB"/>
              </w:rPr>
            </w:pPr>
            <w:r w:rsidRPr="00F734BF">
              <w:rPr>
                <w:rFonts w:eastAsia="Times New Roman" w:cstheme="minorHAnsi"/>
                <w:color w:val="666666"/>
                <w:lang w:eastAsia="en-GB"/>
              </w:rPr>
              <w:t>Pro-active network monitoring</w:t>
            </w:r>
          </w:p>
          <w:p w14:paraId="1A999636" w14:textId="77777777" w:rsidR="00F734BF" w:rsidRPr="00F734BF" w:rsidRDefault="00F734BF" w:rsidP="00F734BF">
            <w:pPr>
              <w:pStyle w:val="ListParagraph"/>
              <w:numPr>
                <w:ilvl w:val="0"/>
                <w:numId w:val="7"/>
              </w:numPr>
              <w:spacing w:line="390" w:lineRule="atLeast"/>
              <w:textAlignment w:val="baseline"/>
              <w:rPr>
                <w:rFonts w:eastAsia="Times New Roman" w:cstheme="minorHAnsi"/>
                <w:color w:val="666666"/>
                <w:lang w:eastAsia="en-GB"/>
              </w:rPr>
            </w:pPr>
            <w:r w:rsidRPr="00F734BF">
              <w:rPr>
                <w:rFonts w:eastAsia="Times New Roman" w:cstheme="minorHAnsi"/>
                <w:color w:val="666666"/>
                <w:lang w:eastAsia="en-GB"/>
              </w:rPr>
              <w:t>Fully un-contended (1:1)</w:t>
            </w:r>
          </w:p>
          <w:p w14:paraId="112455C2" w14:textId="77777777" w:rsidR="00F734BF" w:rsidRPr="00F734BF" w:rsidRDefault="00F734BF" w:rsidP="00F734BF">
            <w:pPr>
              <w:pStyle w:val="ListParagraph"/>
              <w:numPr>
                <w:ilvl w:val="0"/>
                <w:numId w:val="7"/>
              </w:numPr>
              <w:spacing w:line="390" w:lineRule="atLeast"/>
              <w:textAlignment w:val="baseline"/>
              <w:rPr>
                <w:rFonts w:eastAsia="Times New Roman" w:cstheme="minorHAnsi"/>
                <w:color w:val="666666"/>
                <w:lang w:eastAsia="en-GB"/>
              </w:rPr>
            </w:pPr>
            <w:r w:rsidRPr="00F734BF">
              <w:rPr>
                <w:rFonts w:eastAsia="Times New Roman" w:cstheme="minorHAnsi"/>
                <w:color w:val="666666"/>
                <w:lang w:eastAsia="en-GB"/>
              </w:rPr>
              <w:t>Bandwidth flexibility (within bearer)</w:t>
            </w:r>
          </w:p>
          <w:p w14:paraId="39FAB989" w14:textId="77777777" w:rsidR="00F734BF" w:rsidRDefault="00F734BF" w:rsidP="00F734BF">
            <w:pPr>
              <w:pStyle w:val="ListParagraph"/>
              <w:numPr>
                <w:ilvl w:val="0"/>
                <w:numId w:val="7"/>
              </w:numPr>
              <w:spacing w:line="390" w:lineRule="atLeast"/>
              <w:textAlignment w:val="baseline"/>
              <w:rPr>
                <w:rFonts w:eastAsia="Times New Roman" w:cstheme="minorHAnsi"/>
                <w:color w:val="666666"/>
                <w:lang w:eastAsia="en-GB"/>
              </w:rPr>
            </w:pPr>
            <w:r w:rsidRPr="00F734BF">
              <w:rPr>
                <w:rFonts w:eastAsia="Times New Roman" w:cstheme="minorHAnsi"/>
                <w:color w:val="666666"/>
                <w:lang w:eastAsia="en-GB"/>
              </w:rPr>
              <w:t>No fair usage policy and totally unlimited</w:t>
            </w:r>
          </w:p>
          <w:p w14:paraId="62AC903D" w14:textId="77777777" w:rsidR="00F734BF" w:rsidRDefault="00F734BF" w:rsidP="00F734BF">
            <w:pPr>
              <w:pStyle w:val="ListParagraph"/>
              <w:numPr>
                <w:ilvl w:val="0"/>
                <w:numId w:val="7"/>
              </w:numPr>
              <w:spacing w:line="390" w:lineRule="atLeast"/>
              <w:textAlignment w:val="baseline"/>
              <w:rPr>
                <w:rFonts w:eastAsia="Times New Roman" w:cstheme="minorHAnsi"/>
                <w:color w:val="666666"/>
                <w:lang w:eastAsia="en-GB"/>
              </w:rPr>
            </w:pPr>
            <w:r w:rsidRPr="00F734BF">
              <w:rPr>
                <w:rFonts w:eastAsia="Times New Roman" w:cstheme="minorHAnsi"/>
                <w:color w:val="666666"/>
                <w:lang w:eastAsia="en-GB"/>
              </w:rPr>
              <w:t>Client, project and issue accountability</w:t>
            </w:r>
          </w:p>
          <w:p w14:paraId="11265B57" w14:textId="77777777" w:rsidR="00F734BF" w:rsidRPr="00F734BF" w:rsidRDefault="00F734BF" w:rsidP="00F734BF">
            <w:pPr>
              <w:pStyle w:val="ListParagraph"/>
              <w:numPr>
                <w:ilvl w:val="0"/>
                <w:numId w:val="7"/>
              </w:numPr>
              <w:spacing w:line="390" w:lineRule="atLeast"/>
              <w:textAlignment w:val="baseline"/>
              <w:rPr>
                <w:rFonts w:eastAsia="Times New Roman" w:cstheme="minorHAnsi"/>
                <w:color w:val="666666"/>
                <w:lang w:eastAsia="en-GB"/>
              </w:rPr>
            </w:pPr>
            <w:r w:rsidRPr="00F734BF">
              <w:rPr>
                <w:rFonts w:eastAsia="Times New Roman" w:cstheme="minorHAnsi"/>
                <w:color w:val="666666"/>
                <w:lang w:eastAsia="en-GB"/>
              </w:rPr>
              <w:t>Highly skilled technicians</w:t>
            </w:r>
          </w:p>
          <w:p w14:paraId="078AD0A8" w14:textId="77777777" w:rsidR="00F734BF" w:rsidRDefault="00F734BF" w:rsidP="00F734BF">
            <w:pPr>
              <w:spacing w:after="100" w:line="360" w:lineRule="atLeast"/>
              <w:jc w:val="center"/>
              <w:textAlignment w:val="baseline"/>
              <w:outlineLvl w:val="1"/>
              <w:rPr>
                <w:rFonts w:eastAsia="Times New Roman" w:cstheme="minorHAnsi"/>
                <w:color w:val="333333"/>
                <w:lang w:eastAsia="en-GB"/>
              </w:rPr>
            </w:pPr>
          </w:p>
        </w:tc>
      </w:tr>
    </w:tbl>
    <w:p w14:paraId="2DEC85B2" w14:textId="77777777" w:rsidR="00F734BF" w:rsidRPr="00F734BF" w:rsidRDefault="00F734BF" w:rsidP="00F734BF">
      <w:pPr>
        <w:spacing w:after="100" w:line="360" w:lineRule="atLeast"/>
        <w:jc w:val="center"/>
        <w:textAlignment w:val="baseline"/>
        <w:outlineLvl w:val="1"/>
        <w:rPr>
          <w:rFonts w:eastAsia="Times New Roman" w:cstheme="minorHAnsi"/>
          <w:color w:val="333333"/>
          <w:lang w:eastAsia="en-GB"/>
        </w:rPr>
      </w:pPr>
    </w:p>
    <w:p w14:paraId="65D1BC87" w14:textId="77777777" w:rsidR="00F734BF" w:rsidRPr="00F734BF" w:rsidRDefault="00F734BF" w:rsidP="00F734BF">
      <w:pPr>
        <w:spacing w:after="0" w:line="240" w:lineRule="auto"/>
        <w:textAlignment w:val="baseline"/>
        <w:rPr>
          <w:rFonts w:eastAsia="Times New Roman" w:cstheme="minorHAnsi"/>
          <w:color w:val="666666"/>
          <w:lang w:eastAsia="en-GB"/>
        </w:rPr>
      </w:pPr>
      <w:r w:rsidRPr="00F734BF">
        <w:rPr>
          <w:rFonts w:eastAsia="Times New Roman" w:cstheme="minorHAnsi"/>
          <w:color w:val="666666"/>
          <w:lang w:eastAsia="en-GB"/>
        </w:rPr>
        <w:t xml:space="preserve">If you have any comments or observations about our performance and the </w:t>
      </w:r>
      <w:proofErr w:type="gramStart"/>
      <w:r w:rsidRPr="00F734BF">
        <w:rPr>
          <w:rFonts w:eastAsia="Times New Roman" w:cstheme="minorHAnsi"/>
          <w:color w:val="666666"/>
          <w:lang w:eastAsia="en-GB"/>
        </w:rPr>
        <w:t>service</w:t>
      </w:r>
      <w:proofErr w:type="gramEnd"/>
      <w:r w:rsidRPr="00F734BF">
        <w:rPr>
          <w:rFonts w:eastAsia="Times New Roman" w:cstheme="minorHAnsi"/>
          <w:color w:val="666666"/>
          <w:lang w:eastAsia="en-GB"/>
        </w:rPr>
        <w:t xml:space="preserve"> we provide you should contact our </w:t>
      </w:r>
      <w:r w:rsidRPr="00F734BF">
        <w:rPr>
          <w:rFonts w:eastAsia="Times New Roman" w:cstheme="minorHAnsi"/>
          <w:color w:val="666666"/>
          <w:highlight w:val="yellow"/>
          <w:lang w:eastAsia="en-GB"/>
        </w:rPr>
        <w:t>Managing Director, David Elliott, on 0203 475 3611</w:t>
      </w:r>
      <w:r w:rsidRPr="00F734BF">
        <w:rPr>
          <w:rFonts w:eastAsia="Times New Roman" w:cstheme="minorHAnsi"/>
          <w:color w:val="666666"/>
          <w:lang w:eastAsia="en-GB"/>
        </w:rPr>
        <w:t xml:space="preserve"> or email </w:t>
      </w:r>
      <w:r w:rsidRPr="00F734BF">
        <w:rPr>
          <w:rFonts w:eastAsia="Times New Roman" w:cstheme="minorHAnsi"/>
          <w:color w:val="666666"/>
          <w:highlight w:val="yellow"/>
          <w:lang w:eastAsia="en-GB"/>
        </w:rPr>
        <w:t>david@optanet.com</w:t>
      </w:r>
    </w:p>
    <w:p w14:paraId="3A3A7018" w14:textId="77777777" w:rsidR="00F734BF" w:rsidRDefault="00F734BF" w:rsidP="00F734BF">
      <w:pPr>
        <w:spacing w:after="0" w:line="240" w:lineRule="auto"/>
        <w:textAlignment w:val="baseline"/>
        <w:rPr>
          <w:rFonts w:eastAsia="Times New Roman" w:cstheme="minorHAnsi"/>
          <w:color w:val="666666"/>
          <w:lang w:eastAsia="en-GB"/>
        </w:rPr>
      </w:pPr>
    </w:p>
    <w:p w14:paraId="6EEB1585" w14:textId="77777777" w:rsidR="00F734BF" w:rsidRDefault="00F734BF" w:rsidP="00F734BF">
      <w:pPr>
        <w:spacing w:after="0" w:line="240" w:lineRule="auto"/>
        <w:textAlignment w:val="baseline"/>
        <w:rPr>
          <w:rFonts w:eastAsia="Times New Roman" w:cstheme="minorHAnsi"/>
          <w:color w:val="666666"/>
          <w:lang w:eastAsia="en-GB"/>
        </w:rPr>
      </w:pPr>
      <w:r w:rsidRPr="00F734BF">
        <w:rPr>
          <w:rFonts w:eastAsia="Times New Roman" w:cstheme="minorHAnsi"/>
          <w:color w:val="666666"/>
          <w:lang w:eastAsia="en-GB"/>
        </w:rPr>
        <w:t xml:space="preserve">During active service, </w:t>
      </w:r>
      <w:r w:rsidRPr="00F734BF">
        <w:rPr>
          <w:rFonts w:eastAsia="Times New Roman" w:cstheme="minorHAnsi"/>
          <w:color w:val="666666"/>
          <w:highlight w:val="yellow"/>
          <w:lang w:eastAsia="en-GB"/>
        </w:rPr>
        <w:t>OptaNet</w:t>
      </w:r>
      <w:r w:rsidRPr="00F734BF">
        <w:rPr>
          <w:rFonts w:eastAsia="Times New Roman" w:cstheme="minorHAnsi"/>
          <w:color w:val="666666"/>
          <w:lang w:eastAsia="en-GB"/>
        </w:rPr>
        <w:t xml:space="preserve"> have a 100% target uptime service level for all leased line/ Ethernet circuit products when in conjunction with a backup product and considered as a whole.</w:t>
      </w:r>
    </w:p>
    <w:p w14:paraId="4BA57020" w14:textId="77777777" w:rsidR="00F734BF" w:rsidRPr="00F734BF" w:rsidRDefault="00F734BF" w:rsidP="00F734BF">
      <w:pPr>
        <w:spacing w:after="0" w:line="240" w:lineRule="auto"/>
        <w:textAlignment w:val="baseline"/>
        <w:rPr>
          <w:rFonts w:eastAsia="Times New Roman" w:cstheme="minorHAnsi"/>
          <w:color w:val="666666"/>
          <w:lang w:eastAsia="en-GB"/>
        </w:rPr>
      </w:pPr>
    </w:p>
    <w:p w14:paraId="24CB492E" w14:textId="10B6113B" w:rsidR="00F734BF" w:rsidRDefault="00F734BF" w:rsidP="00F734BF">
      <w:pPr>
        <w:spacing w:after="0" w:line="240" w:lineRule="auto"/>
        <w:textAlignment w:val="baseline"/>
        <w:rPr>
          <w:rFonts w:eastAsia="Times New Roman" w:cstheme="minorHAnsi"/>
          <w:color w:val="666666"/>
          <w:lang w:eastAsia="en-GB"/>
        </w:rPr>
      </w:pPr>
      <w:r w:rsidRPr="00F734BF">
        <w:rPr>
          <w:rFonts w:eastAsia="Times New Roman" w:cstheme="minorHAnsi"/>
          <w:color w:val="666666"/>
          <w:lang w:eastAsia="en-GB"/>
        </w:rPr>
        <w:t xml:space="preserve">As part of the service </w:t>
      </w:r>
      <w:r w:rsidRPr="00F734BF">
        <w:rPr>
          <w:rFonts w:eastAsia="Times New Roman" w:cstheme="minorHAnsi"/>
          <w:color w:val="666666"/>
          <w:highlight w:val="yellow"/>
          <w:lang w:eastAsia="en-GB"/>
        </w:rPr>
        <w:t>OptaNet</w:t>
      </w:r>
      <w:r w:rsidRPr="00F734BF">
        <w:rPr>
          <w:rFonts w:eastAsia="Times New Roman" w:cstheme="minorHAnsi"/>
          <w:color w:val="666666"/>
          <w:lang w:eastAsia="en-GB"/>
        </w:rPr>
        <w:t xml:space="preserve"> are proud to offer a pro-active monitoring service. Our teams are alerted to any downtime that you may encounter during the term of the contract.</w:t>
      </w:r>
      <w:r>
        <w:rPr>
          <w:rFonts w:eastAsia="Times New Roman" w:cstheme="minorHAnsi"/>
          <w:color w:val="666666"/>
          <w:lang w:eastAsia="en-GB"/>
        </w:rPr>
        <w:t xml:space="preserve"> </w:t>
      </w:r>
      <w:r w:rsidRPr="00F734BF">
        <w:rPr>
          <w:rFonts w:eastAsia="Times New Roman" w:cstheme="minorHAnsi"/>
          <w:color w:val="666666"/>
          <w:lang w:eastAsia="en-GB"/>
        </w:rPr>
        <w:t xml:space="preserve">This means that in the event of any problems detected on your circuit, </w:t>
      </w:r>
      <w:r w:rsidRPr="00F734BF">
        <w:rPr>
          <w:rFonts w:eastAsia="Times New Roman" w:cstheme="minorHAnsi"/>
          <w:color w:val="666666"/>
          <w:highlight w:val="yellow"/>
          <w:lang w:eastAsia="en-GB"/>
        </w:rPr>
        <w:t>OptaNet</w:t>
      </w:r>
      <w:r w:rsidRPr="00F734BF">
        <w:rPr>
          <w:rFonts w:eastAsia="Times New Roman" w:cstheme="minorHAnsi"/>
          <w:color w:val="666666"/>
          <w:lang w:eastAsia="en-GB"/>
        </w:rPr>
        <w:t xml:space="preserve"> will, with best endeavours, be able to notify a named member of the customer’s staff of such issues via </w:t>
      </w:r>
      <w:r w:rsidR="008F6210">
        <w:rPr>
          <w:rFonts w:eastAsia="Times New Roman" w:cstheme="minorHAnsi"/>
          <w:color w:val="666666"/>
          <w:lang w:eastAsia="en-GB"/>
        </w:rPr>
        <w:t xml:space="preserve">a call, </w:t>
      </w:r>
      <w:r w:rsidRPr="00F734BF">
        <w:rPr>
          <w:rFonts w:eastAsia="Times New Roman" w:cstheme="minorHAnsi"/>
          <w:color w:val="666666"/>
          <w:lang w:eastAsia="en-GB"/>
        </w:rPr>
        <w:t>SMS or email.</w:t>
      </w:r>
    </w:p>
    <w:p w14:paraId="25C31D1D" w14:textId="77777777" w:rsidR="00F734BF" w:rsidRPr="00F734BF" w:rsidRDefault="00F734BF" w:rsidP="00F734BF">
      <w:pPr>
        <w:spacing w:after="0" w:line="240" w:lineRule="auto"/>
        <w:textAlignment w:val="baseline"/>
        <w:rPr>
          <w:rFonts w:eastAsia="Times New Roman" w:cstheme="minorHAnsi"/>
          <w:color w:val="666666"/>
          <w:lang w:eastAsia="en-GB"/>
        </w:rPr>
      </w:pPr>
    </w:p>
    <w:p w14:paraId="4940AC3D" w14:textId="77777777" w:rsidR="00F734BF" w:rsidRDefault="00F734BF" w:rsidP="00F734BF">
      <w:pPr>
        <w:spacing w:after="100" w:line="240" w:lineRule="auto"/>
        <w:textAlignment w:val="baseline"/>
        <w:rPr>
          <w:rFonts w:eastAsia="Times New Roman" w:cstheme="minorHAnsi"/>
          <w:color w:val="666666"/>
          <w:lang w:eastAsia="en-GB"/>
        </w:rPr>
      </w:pPr>
      <w:r w:rsidRPr="00F734BF">
        <w:rPr>
          <w:rFonts w:eastAsia="Times New Roman" w:cstheme="minorHAnsi"/>
          <w:color w:val="666666"/>
          <w:lang w:eastAsia="en-GB"/>
        </w:rPr>
        <w:t>Our office is UK based and we encourage ownership within the company, rather than passing your issue from person to person and department to department.</w:t>
      </w:r>
    </w:p>
    <w:p w14:paraId="511C7DAC" w14:textId="77777777" w:rsidR="00F734BF" w:rsidRPr="00F734BF" w:rsidRDefault="00F734BF" w:rsidP="00F734BF">
      <w:pPr>
        <w:spacing w:after="100" w:line="240" w:lineRule="auto"/>
        <w:textAlignment w:val="baseline"/>
        <w:rPr>
          <w:rFonts w:eastAsia="Times New Roman" w:cstheme="minorHAnsi"/>
          <w:color w:val="666666"/>
          <w:lang w:eastAsia="en-GB"/>
        </w:rPr>
      </w:pPr>
    </w:p>
    <w:p w14:paraId="4D0DFD56" w14:textId="77777777" w:rsidR="00F734BF" w:rsidRPr="00F734BF" w:rsidRDefault="00F734BF" w:rsidP="00F734BF">
      <w:pPr>
        <w:spacing w:after="100" w:line="360" w:lineRule="atLeast"/>
        <w:jc w:val="center"/>
        <w:textAlignment w:val="baseline"/>
        <w:outlineLvl w:val="1"/>
        <w:rPr>
          <w:rFonts w:eastAsia="Times New Roman" w:cstheme="minorHAnsi"/>
          <w:color w:val="333333"/>
          <w:lang w:eastAsia="en-GB"/>
        </w:rPr>
      </w:pPr>
      <w:r w:rsidRPr="00F734BF">
        <w:rPr>
          <w:rFonts w:eastAsia="Times New Roman" w:cstheme="minorHAnsi"/>
          <w:color w:val="333333"/>
          <w:highlight w:val="yellow"/>
          <w:lang w:eastAsia="en-GB"/>
        </w:rPr>
        <w:t>OptaNet</w:t>
      </w:r>
      <w:r w:rsidRPr="00F734BF">
        <w:rPr>
          <w:rFonts w:eastAsia="Times New Roman" w:cstheme="minorHAnsi"/>
          <w:color w:val="333333"/>
          <w:lang w:eastAsia="en-GB"/>
        </w:rPr>
        <w:t xml:space="preserve"> leased line features in detail</w:t>
      </w:r>
    </w:p>
    <w:p w14:paraId="2CBC9B85" w14:textId="77777777" w:rsidR="00F734BF" w:rsidRPr="00F734BF" w:rsidRDefault="00F734BF" w:rsidP="00F734BF">
      <w:pPr>
        <w:spacing w:line="0" w:lineRule="auto"/>
        <w:textAlignment w:val="baseline"/>
        <w:rPr>
          <w:rFonts w:eastAsia="Times New Roman" w:cstheme="minorHAnsi"/>
          <w:color w:val="666666"/>
          <w:lang w:eastAsia="en-GB"/>
        </w:rPr>
      </w:pPr>
      <w:r w:rsidRPr="00F734BF">
        <w:rPr>
          <w:rFonts w:eastAsia="Times New Roman" w:cstheme="minorHAnsi"/>
          <w:color w:val="5E5E5E"/>
          <w:bdr w:val="none" w:sz="0" w:space="0" w:color="auto" w:frame="1"/>
          <w:lang w:eastAsia="en-GB"/>
        </w:rPr>
        <w:t>Z</w:t>
      </w:r>
    </w:p>
    <w:p w14:paraId="5AA6F789" w14:textId="77777777" w:rsidR="00F734BF" w:rsidRPr="00F734BF" w:rsidRDefault="00F734BF" w:rsidP="00F734BF">
      <w:pPr>
        <w:spacing w:after="0" w:line="360" w:lineRule="atLeast"/>
        <w:textAlignment w:val="baseline"/>
        <w:outlineLvl w:val="3"/>
        <w:rPr>
          <w:rFonts w:eastAsia="Times New Roman" w:cstheme="minorHAnsi"/>
          <w:b/>
          <w:bCs/>
          <w:color w:val="333333"/>
          <w:lang w:eastAsia="en-GB"/>
        </w:rPr>
      </w:pPr>
      <w:r w:rsidRPr="00F734BF">
        <w:rPr>
          <w:rFonts w:eastAsia="Times New Roman" w:cstheme="minorHAnsi"/>
          <w:b/>
          <w:bCs/>
          <w:color w:val="333333"/>
          <w:bdr w:val="none" w:sz="0" w:space="0" w:color="auto" w:frame="1"/>
          <w:lang w:eastAsia="en-GB"/>
        </w:rPr>
        <w:t>100% target service availability</w:t>
      </w:r>
    </w:p>
    <w:p w14:paraId="527321C7" w14:textId="5BA366F7" w:rsidR="00F734BF" w:rsidRPr="00F734BF" w:rsidRDefault="00F734BF" w:rsidP="00F734BF">
      <w:pPr>
        <w:spacing w:after="0" w:line="240" w:lineRule="auto"/>
        <w:textAlignment w:val="baseline"/>
        <w:rPr>
          <w:rFonts w:eastAsia="Times New Roman" w:cstheme="minorHAnsi"/>
          <w:color w:val="666666"/>
          <w:lang w:eastAsia="en-GB"/>
        </w:rPr>
      </w:pPr>
      <w:r w:rsidRPr="00F734BF">
        <w:rPr>
          <w:rFonts w:eastAsia="Times New Roman" w:cstheme="minorHAnsi"/>
          <w:color w:val="666666"/>
          <w:lang w:eastAsia="en-GB"/>
        </w:rPr>
        <w:t xml:space="preserve">When a leased line and backup service is taken, then </w:t>
      </w:r>
      <w:r w:rsidRPr="00F734BF">
        <w:rPr>
          <w:rFonts w:eastAsia="Times New Roman" w:cstheme="minorHAnsi"/>
          <w:color w:val="666666"/>
          <w:highlight w:val="yellow"/>
          <w:lang w:eastAsia="en-GB"/>
        </w:rPr>
        <w:t>OptaNet</w:t>
      </w:r>
      <w:r w:rsidRPr="00F734BF">
        <w:rPr>
          <w:rFonts w:eastAsia="Times New Roman" w:cstheme="minorHAnsi"/>
          <w:color w:val="666666"/>
          <w:lang w:eastAsia="en-GB"/>
        </w:rPr>
        <w:t xml:space="preserve"> will provide a 100% SLA for the </w:t>
      </w:r>
      <w:proofErr w:type="gramStart"/>
      <w:r w:rsidRPr="00F734BF">
        <w:rPr>
          <w:rFonts w:eastAsia="Times New Roman" w:cstheme="minorHAnsi"/>
          <w:color w:val="666666"/>
          <w:lang w:eastAsia="en-GB"/>
        </w:rPr>
        <w:t>solution as a whole</w:t>
      </w:r>
      <w:proofErr w:type="gramEnd"/>
      <w:r w:rsidRPr="00F734BF">
        <w:rPr>
          <w:rFonts w:eastAsia="Times New Roman" w:cstheme="minorHAnsi"/>
          <w:color w:val="666666"/>
          <w:lang w:eastAsia="en-GB"/>
        </w:rPr>
        <w:t>. Otherwise a 99.9</w:t>
      </w:r>
      <w:r w:rsidR="008F6210">
        <w:rPr>
          <w:rFonts w:eastAsia="Times New Roman" w:cstheme="minorHAnsi"/>
          <w:color w:val="666666"/>
          <w:lang w:eastAsia="en-GB"/>
        </w:rPr>
        <w:t>9</w:t>
      </w:r>
      <w:r w:rsidRPr="00F734BF">
        <w:rPr>
          <w:rFonts w:eastAsia="Times New Roman" w:cstheme="minorHAnsi"/>
          <w:color w:val="666666"/>
          <w:lang w:eastAsia="en-GB"/>
        </w:rPr>
        <w:t xml:space="preserve">% uptime is provided. </w:t>
      </w:r>
      <w:r w:rsidRPr="00F734BF">
        <w:rPr>
          <w:rFonts w:eastAsia="Times New Roman" w:cstheme="minorHAnsi"/>
          <w:color w:val="666666"/>
          <w:highlight w:val="yellow"/>
          <w:lang w:eastAsia="en-GB"/>
        </w:rPr>
        <w:t xml:space="preserve">OptaNet </w:t>
      </w:r>
      <w:r w:rsidRPr="00F734BF">
        <w:rPr>
          <w:rFonts w:eastAsia="Times New Roman" w:cstheme="minorHAnsi"/>
          <w:color w:val="666666"/>
          <w:lang w:eastAsia="en-GB"/>
        </w:rPr>
        <w:t>agrees to provide a solution whereby should one circuit fail, then the backup line will be activated immediately. Should the secondary (backup) circuit fail to engage within 1 clock hour, then additional service unavailability penalties will apply. In no event will SLA credits in any calendar month exceed 100% of the total MRCs payable by customer for the service in that month.</w:t>
      </w:r>
    </w:p>
    <w:p w14:paraId="25E3B56C" w14:textId="77777777" w:rsidR="00F734BF" w:rsidRPr="00F734BF" w:rsidRDefault="00F734BF" w:rsidP="00F734BF">
      <w:pPr>
        <w:spacing w:line="0" w:lineRule="auto"/>
        <w:textAlignment w:val="baseline"/>
        <w:rPr>
          <w:rFonts w:eastAsia="Times New Roman" w:cstheme="minorHAnsi"/>
          <w:color w:val="666666"/>
          <w:lang w:eastAsia="en-GB"/>
        </w:rPr>
      </w:pPr>
      <w:r w:rsidRPr="00F734BF">
        <w:rPr>
          <w:rFonts w:eastAsia="Times New Roman" w:cstheme="minorHAnsi"/>
          <w:color w:val="5E5E5E"/>
          <w:bdr w:val="none" w:sz="0" w:space="0" w:color="auto" w:frame="1"/>
          <w:lang w:eastAsia="en-GB"/>
        </w:rPr>
        <w:t></w:t>
      </w:r>
    </w:p>
    <w:p w14:paraId="2BB3B9D1" w14:textId="77777777" w:rsidR="00F734BF" w:rsidRPr="00F734BF" w:rsidRDefault="00F734BF" w:rsidP="00F734BF">
      <w:pPr>
        <w:spacing w:after="100" w:line="360" w:lineRule="atLeast"/>
        <w:textAlignment w:val="baseline"/>
        <w:outlineLvl w:val="3"/>
        <w:rPr>
          <w:rFonts w:eastAsia="Times New Roman" w:cstheme="minorHAnsi"/>
          <w:color w:val="333333"/>
          <w:lang w:eastAsia="en-GB"/>
        </w:rPr>
      </w:pPr>
      <w:r w:rsidRPr="00F734BF">
        <w:rPr>
          <w:rFonts w:eastAsia="Times New Roman" w:cstheme="minorHAnsi"/>
          <w:color w:val="333333"/>
          <w:bdr w:val="none" w:sz="0" w:space="0" w:color="auto" w:frame="1"/>
          <w:lang w:eastAsia="en-GB"/>
        </w:rPr>
        <w:t>Service credits delivered on downtime</w:t>
      </w:r>
    </w:p>
    <w:tbl>
      <w:tblPr>
        <w:tblW w:w="5685" w:type="dxa"/>
        <w:tblBorders>
          <w:top w:val="single" w:sz="6" w:space="0" w:color="EEEEEE"/>
          <w:left w:val="single" w:sz="6" w:space="0" w:color="EEEEEE"/>
          <w:bottom w:val="single" w:sz="6" w:space="0" w:color="EEEEEE"/>
          <w:right w:val="single" w:sz="6" w:space="0" w:color="EEEEEE"/>
        </w:tblBorders>
        <w:tblCellMar>
          <w:top w:w="15" w:type="dxa"/>
          <w:left w:w="15" w:type="dxa"/>
          <w:bottom w:w="15" w:type="dxa"/>
          <w:right w:w="15" w:type="dxa"/>
        </w:tblCellMar>
        <w:tblLook w:val="04A0" w:firstRow="1" w:lastRow="0" w:firstColumn="1" w:lastColumn="0" w:noHBand="0" w:noVBand="1"/>
      </w:tblPr>
      <w:tblGrid>
        <w:gridCol w:w="3459"/>
        <w:gridCol w:w="2226"/>
      </w:tblGrid>
      <w:tr w:rsidR="00F734BF" w:rsidRPr="00F734BF" w14:paraId="4C8809F8" w14:textId="77777777" w:rsidTr="00F734BF">
        <w:tc>
          <w:tcPr>
            <w:tcW w:w="3450" w:type="dxa"/>
            <w:tcBorders>
              <w:top w:val="single" w:sz="6" w:space="0" w:color="EEEEEE"/>
            </w:tcBorders>
            <w:tcMar>
              <w:top w:w="90" w:type="dxa"/>
              <w:left w:w="360" w:type="dxa"/>
              <w:bottom w:w="90" w:type="dxa"/>
              <w:right w:w="360" w:type="dxa"/>
            </w:tcMar>
            <w:vAlign w:val="center"/>
            <w:hideMark/>
          </w:tcPr>
          <w:p w14:paraId="28EC48A4" w14:textId="77777777" w:rsidR="00F734BF" w:rsidRPr="00F734BF" w:rsidRDefault="00F734BF" w:rsidP="00F734BF">
            <w:pPr>
              <w:spacing w:after="225" w:line="240" w:lineRule="auto"/>
              <w:rPr>
                <w:rFonts w:eastAsia="Times New Roman" w:cstheme="minorHAnsi"/>
                <w:lang w:eastAsia="en-GB"/>
              </w:rPr>
            </w:pPr>
            <w:r w:rsidRPr="00F734BF">
              <w:rPr>
                <w:rFonts w:eastAsia="Times New Roman" w:cstheme="minorHAnsi"/>
                <w:lang w:eastAsia="en-GB"/>
              </w:rPr>
              <w:t>Total service unavailability</w:t>
            </w:r>
          </w:p>
        </w:tc>
        <w:tc>
          <w:tcPr>
            <w:tcW w:w="2220" w:type="dxa"/>
            <w:tcBorders>
              <w:top w:val="single" w:sz="6" w:space="0" w:color="EEEEEE"/>
            </w:tcBorders>
            <w:tcMar>
              <w:top w:w="90" w:type="dxa"/>
              <w:left w:w="360" w:type="dxa"/>
              <w:bottom w:w="90" w:type="dxa"/>
              <w:right w:w="360" w:type="dxa"/>
            </w:tcMar>
            <w:vAlign w:val="center"/>
            <w:hideMark/>
          </w:tcPr>
          <w:p w14:paraId="0BAB7A85" w14:textId="77777777" w:rsidR="00F734BF" w:rsidRPr="00F734BF" w:rsidRDefault="00F734BF" w:rsidP="00F734BF">
            <w:pPr>
              <w:spacing w:after="225" w:line="240" w:lineRule="auto"/>
              <w:rPr>
                <w:rFonts w:eastAsia="Times New Roman" w:cstheme="minorHAnsi"/>
                <w:lang w:eastAsia="en-GB"/>
              </w:rPr>
            </w:pPr>
            <w:r w:rsidRPr="00F734BF">
              <w:rPr>
                <w:rFonts w:eastAsia="Times New Roman" w:cstheme="minorHAnsi"/>
                <w:lang w:eastAsia="en-GB"/>
              </w:rPr>
              <w:t>Credit</w:t>
            </w:r>
          </w:p>
        </w:tc>
      </w:tr>
      <w:tr w:rsidR="00F734BF" w:rsidRPr="00F734BF" w14:paraId="4FD95295" w14:textId="77777777" w:rsidTr="00F734BF">
        <w:tc>
          <w:tcPr>
            <w:tcW w:w="3450" w:type="dxa"/>
            <w:tcBorders>
              <w:top w:val="single" w:sz="6" w:space="0" w:color="EEEEEE"/>
            </w:tcBorders>
            <w:tcMar>
              <w:top w:w="90" w:type="dxa"/>
              <w:left w:w="360" w:type="dxa"/>
              <w:bottom w:w="90" w:type="dxa"/>
              <w:right w:w="360" w:type="dxa"/>
            </w:tcMar>
            <w:vAlign w:val="center"/>
            <w:hideMark/>
          </w:tcPr>
          <w:p w14:paraId="19F35E24" w14:textId="77777777" w:rsidR="00F734BF" w:rsidRPr="00F734BF" w:rsidRDefault="00F734BF" w:rsidP="00F734BF">
            <w:pPr>
              <w:spacing w:after="225" w:line="240" w:lineRule="auto"/>
              <w:rPr>
                <w:rFonts w:eastAsia="Times New Roman" w:cstheme="minorHAnsi"/>
                <w:lang w:eastAsia="en-GB"/>
              </w:rPr>
            </w:pPr>
            <w:r w:rsidRPr="00F734BF">
              <w:rPr>
                <w:rFonts w:eastAsia="Times New Roman" w:cstheme="minorHAnsi"/>
                <w:lang w:eastAsia="en-GB"/>
              </w:rPr>
              <w:t>Less than 1 clock hour</w:t>
            </w:r>
          </w:p>
        </w:tc>
        <w:tc>
          <w:tcPr>
            <w:tcW w:w="2220" w:type="dxa"/>
            <w:tcBorders>
              <w:top w:val="single" w:sz="6" w:space="0" w:color="EEEEEE"/>
            </w:tcBorders>
            <w:tcMar>
              <w:top w:w="90" w:type="dxa"/>
              <w:left w:w="360" w:type="dxa"/>
              <w:bottom w:w="90" w:type="dxa"/>
              <w:right w:w="360" w:type="dxa"/>
            </w:tcMar>
            <w:vAlign w:val="center"/>
            <w:hideMark/>
          </w:tcPr>
          <w:p w14:paraId="286F45E6" w14:textId="77777777" w:rsidR="00F734BF" w:rsidRPr="00F734BF" w:rsidRDefault="00F734BF" w:rsidP="00F734BF">
            <w:pPr>
              <w:spacing w:after="225" w:line="240" w:lineRule="auto"/>
              <w:rPr>
                <w:rFonts w:eastAsia="Times New Roman" w:cstheme="minorHAnsi"/>
                <w:lang w:eastAsia="en-GB"/>
              </w:rPr>
            </w:pPr>
            <w:r w:rsidRPr="00F734BF">
              <w:rPr>
                <w:rFonts w:eastAsia="Times New Roman" w:cstheme="minorHAnsi"/>
                <w:lang w:eastAsia="en-GB"/>
              </w:rPr>
              <w:t>0% of MRC</w:t>
            </w:r>
          </w:p>
        </w:tc>
      </w:tr>
      <w:tr w:rsidR="00F734BF" w:rsidRPr="00F734BF" w14:paraId="57A3F4CA" w14:textId="77777777" w:rsidTr="00F734BF">
        <w:tc>
          <w:tcPr>
            <w:tcW w:w="3450" w:type="dxa"/>
            <w:tcBorders>
              <w:top w:val="single" w:sz="6" w:space="0" w:color="EEEEEE"/>
            </w:tcBorders>
            <w:tcMar>
              <w:top w:w="90" w:type="dxa"/>
              <w:left w:w="360" w:type="dxa"/>
              <w:bottom w:w="90" w:type="dxa"/>
              <w:right w:w="360" w:type="dxa"/>
            </w:tcMar>
            <w:vAlign w:val="center"/>
            <w:hideMark/>
          </w:tcPr>
          <w:p w14:paraId="5F4209A6" w14:textId="77777777" w:rsidR="00F734BF" w:rsidRPr="00F734BF" w:rsidRDefault="00F734BF" w:rsidP="00F734BF">
            <w:pPr>
              <w:spacing w:after="225" w:line="240" w:lineRule="auto"/>
              <w:rPr>
                <w:rFonts w:eastAsia="Times New Roman" w:cstheme="minorHAnsi"/>
                <w:lang w:eastAsia="en-GB"/>
              </w:rPr>
            </w:pPr>
            <w:r w:rsidRPr="00F734BF">
              <w:rPr>
                <w:rFonts w:eastAsia="Times New Roman" w:cstheme="minorHAnsi"/>
                <w:lang w:eastAsia="en-GB"/>
              </w:rPr>
              <w:t>1 – 6 clock hours</w:t>
            </w:r>
          </w:p>
        </w:tc>
        <w:tc>
          <w:tcPr>
            <w:tcW w:w="2220" w:type="dxa"/>
            <w:tcBorders>
              <w:top w:val="single" w:sz="6" w:space="0" w:color="EEEEEE"/>
            </w:tcBorders>
            <w:tcMar>
              <w:top w:w="90" w:type="dxa"/>
              <w:left w:w="360" w:type="dxa"/>
              <w:bottom w:w="90" w:type="dxa"/>
              <w:right w:w="360" w:type="dxa"/>
            </w:tcMar>
            <w:vAlign w:val="center"/>
            <w:hideMark/>
          </w:tcPr>
          <w:p w14:paraId="03791840" w14:textId="77777777" w:rsidR="00F734BF" w:rsidRPr="00F734BF" w:rsidRDefault="00F734BF" w:rsidP="00F734BF">
            <w:pPr>
              <w:spacing w:after="225" w:line="240" w:lineRule="auto"/>
              <w:rPr>
                <w:rFonts w:eastAsia="Times New Roman" w:cstheme="minorHAnsi"/>
                <w:lang w:eastAsia="en-GB"/>
              </w:rPr>
            </w:pPr>
            <w:r w:rsidRPr="00F734BF">
              <w:rPr>
                <w:rFonts w:eastAsia="Times New Roman" w:cstheme="minorHAnsi"/>
                <w:lang w:eastAsia="en-GB"/>
              </w:rPr>
              <w:t>5% of MRC</w:t>
            </w:r>
          </w:p>
        </w:tc>
      </w:tr>
      <w:tr w:rsidR="00F734BF" w:rsidRPr="00F734BF" w14:paraId="405E5385" w14:textId="77777777" w:rsidTr="00F734BF">
        <w:tc>
          <w:tcPr>
            <w:tcW w:w="3450" w:type="dxa"/>
            <w:tcBorders>
              <w:top w:val="single" w:sz="6" w:space="0" w:color="EEEEEE"/>
            </w:tcBorders>
            <w:tcMar>
              <w:top w:w="90" w:type="dxa"/>
              <w:left w:w="360" w:type="dxa"/>
              <w:bottom w:w="90" w:type="dxa"/>
              <w:right w:w="360" w:type="dxa"/>
            </w:tcMar>
            <w:vAlign w:val="center"/>
            <w:hideMark/>
          </w:tcPr>
          <w:p w14:paraId="47F2C34C" w14:textId="77777777" w:rsidR="00F734BF" w:rsidRPr="00F734BF" w:rsidRDefault="00F734BF" w:rsidP="00F734BF">
            <w:pPr>
              <w:spacing w:after="225" w:line="240" w:lineRule="auto"/>
              <w:rPr>
                <w:rFonts w:eastAsia="Times New Roman" w:cstheme="minorHAnsi"/>
                <w:lang w:eastAsia="en-GB"/>
              </w:rPr>
            </w:pPr>
            <w:r w:rsidRPr="00F734BF">
              <w:rPr>
                <w:rFonts w:eastAsia="Times New Roman" w:cstheme="minorHAnsi"/>
                <w:lang w:eastAsia="en-GB"/>
              </w:rPr>
              <w:lastRenderedPageBreak/>
              <w:t>7 – 24 clock hours</w:t>
            </w:r>
          </w:p>
        </w:tc>
        <w:tc>
          <w:tcPr>
            <w:tcW w:w="2220" w:type="dxa"/>
            <w:tcBorders>
              <w:top w:val="single" w:sz="6" w:space="0" w:color="EEEEEE"/>
            </w:tcBorders>
            <w:tcMar>
              <w:top w:w="90" w:type="dxa"/>
              <w:left w:w="360" w:type="dxa"/>
              <w:bottom w:w="90" w:type="dxa"/>
              <w:right w:w="360" w:type="dxa"/>
            </w:tcMar>
            <w:vAlign w:val="center"/>
            <w:hideMark/>
          </w:tcPr>
          <w:p w14:paraId="473B1340" w14:textId="77777777" w:rsidR="00F734BF" w:rsidRPr="00F734BF" w:rsidRDefault="00F734BF" w:rsidP="00F734BF">
            <w:pPr>
              <w:spacing w:after="225" w:line="240" w:lineRule="auto"/>
              <w:rPr>
                <w:rFonts w:eastAsia="Times New Roman" w:cstheme="minorHAnsi"/>
                <w:lang w:eastAsia="en-GB"/>
              </w:rPr>
            </w:pPr>
            <w:r w:rsidRPr="00F734BF">
              <w:rPr>
                <w:rFonts w:eastAsia="Times New Roman" w:cstheme="minorHAnsi"/>
                <w:lang w:eastAsia="en-GB"/>
              </w:rPr>
              <w:t>10% of MRC</w:t>
            </w:r>
          </w:p>
        </w:tc>
      </w:tr>
      <w:tr w:rsidR="00F734BF" w:rsidRPr="00F734BF" w14:paraId="329CCFAF" w14:textId="77777777" w:rsidTr="00F734BF">
        <w:tc>
          <w:tcPr>
            <w:tcW w:w="3450" w:type="dxa"/>
            <w:tcBorders>
              <w:top w:val="single" w:sz="6" w:space="0" w:color="EEEEEE"/>
            </w:tcBorders>
            <w:tcMar>
              <w:top w:w="90" w:type="dxa"/>
              <w:left w:w="360" w:type="dxa"/>
              <w:bottom w:w="90" w:type="dxa"/>
              <w:right w:w="360" w:type="dxa"/>
            </w:tcMar>
            <w:vAlign w:val="center"/>
            <w:hideMark/>
          </w:tcPr>
          <w:p w14:paraId="7DB6E3EA" w14:textId="77777777" w:rsidR="00F734BF" w:rsidRPr="00F734BF" w:rsidRDefault="00F734BF" w:rsidP="00F734BF">
            <w:pPr>
              <w:spacing w:after="225" w:line="240" w:lineRule="auto"/>
              <w:rPr>
                <w:rFonts w:eastAsia="Times New Roman" w:cstheme="minorHAnsi"/>
                <w:lang w:eastAsia="en-GB"/>
              </w:rPr>
            </w:pPr>
            <w:r w:rsidRPr="00F734BF">
              <w:rPr>
                <w:rFonts w:eastAsia="Times New Roman" w:cstheme="minorHAnsi"/>
                <w:lang w:eastAsia="en-GB"/>
              </w:rPr>
              <w:t>25 clock hours and above</w:t>
            </w:r>
          </w:p>
        </w:tc>
        <w:tc>
          <w:tcPr>
            <w:tcW w:w="2220" w:type="dxa"/>
            <w:tcBorders>
              <w:top w:val="single" w:sz="6" w:space="0" w:color="EEEEEE"/>
            </w:tcBorders>
            <w:tcMar>
              <w:top w:w="90" w:type="dxa"/>
              <w:left w:w="360" w:type="dxa"/>
              <w:bottom w:w="90" w:type="dxa"/>
              <w:right w:w="360" w:type="dxa"/>
            </w:tcMar>
            <w:vAlign w:val="center"/>
            <w:hideMark/>
          </w:tcPr>
          <w:p w14:paraId="6C527699" w14:textId="77777777" w:rsidR="00F734BF" w:rsidRPr="00F734BF" w:rsidRDefault="00F734BF" w:rsidP="00F734BF">
            <w:pPr>
              <w:spacing w:after="225" w:line="240" w:lineRule="auto"/>
              <w:rPr>
                <w:rFonts w:eastAsia="Times New Roman" w:cstheme="minorHAnsi"/>
                <w:lang w:eastAsia="en-GB"/>
              </w:rPr>
            </w:pPr>
            <w:r w:rsidRPr="00F734BF">
              <w:rPr>
                <w:rFonts w:eastAsia="Times New Roman" w:cstheme="minorHAnsi"/>
                <w:lang w:eastAsia="en-GB"/>
              </w:rPr>
              <w:t>20% of MRC</w:t>
            </w:r>
          </w:p>
        </w:tc>
      </w:tr>
    </w:tbl>
    <w:p w14:paraId="44D8290B" w14:textId="77777777" w:rsidR="00F734BF" w:rsidRPr="00F734BF" w:rsidRDefault="00F734BF" w:rsidP="00F734BF">
      <w:pPr>
        <w:spacing w:line="0" w:lineRule="auto"/>
        <w:textAlignment w:val="baseline"/>
        <w:rPr>
          <w:rFonts w:eastAsia="Times New Roman" w:cstheme="minorHAnsi"/>
          <w:color w:val="666666"/>
          <w:lang w:eastAsia="en-GB"/>
        </w:rPr>
      </w:pPr>
      <w:r w:rsidRPr="00F734BF">
        <w:rPr>
          <w:rFonts w:eastAsia="Times New Roman" w:cstheme="minorHAnsi"/>
          <w:color w:val="5E5E5E"/>
          <w:bdr w:val="none" w:sz="0" w:space="0" w:color="auto" w:frame="1"/>
          <w:lang w:eastAsia="en-GB"/>
        </w:rPr>
        <w:t></w:t>
      </w:r>
    </w:p>
    <w:p w14:paraId="33AB54E0" w14:textId="77777777" w:rsidR="00F734BF" w:rsidRPr="00F734BF" w:rsidRDefault="00F734BF" w:rsidP="00F734BF">
      <w:pPr>
        <w:spacing w:after="0" w:line="360" w:lineRule="atLeast"/>
        <w:textAlignment w:val="baseline"/>
        <w:outlineLvl w:val="3"/>
        <w:rPr>
          <w:rFonts w:eastAsia="Times New Roman" w:cstheme="minorHAnsi"/>
          <w:b/>
          <w:bCs/>
          <w:color w:val="333333"/>
          <w:lang w:eastAsia="en-GB"/>
        </w:rPr>
      </w:pPr>
      <w:r w:rsidRPr="00F734BF">
        <w:rPr>
          <w:rFonts w:eastAsia="Times New Roman" w:cstheme="minorHAnsi"/>
          <w:b/>
          <w:bCs/>
          <w:color w:val="333333"/>
          <w:bdr w:val="none" w:sz="0" w:space="0" w:color="auto" w:frame="1"/>
          <w:lang w:eastAsia="en-GB"/>
        </w:rPr>
        <w:t>60</w:t>
      </w:r>
      <w:r>
        <w:rPr>
          <w:rFonts w:eastAsia="Times New Roman" w:cstheme="minorHAnsi"/>
          <w:b/>
          <w:bCs/>
          <w:color w:val="333333"/>
          <w:bdr w:val="none" w:sz="0" w:space="0" w:color="auto" w:frame="1"/>
          <w:lang w:eastAsia="en-GB"/>
        </w:rPr>
        <w:t>-</w:t>
      </w:r>
      <w:r w:rsidRPr="00F734BF">
        <w:rPr>
          <w:rFonts w:eastAsia="Times New Roman" w:cstheme="minorHAnsi"/>
          <w:b/>
          <w:bCs/>
          <w:color w:val="333333"/>
          <w:bdr w:val="none" w:sz="0" w:space="0" w:color="auto" w:frame="1"/>
          <w:lang w:eastAsia="en-GB"/>
        </w:rPr>
        <w:t>day installation</w:t>
      </w:r>
    </w:p>
    <w:p w14:paraId="4EE3F2F6" w14:textId="77777777" w:rsidR="00F734BF" w:rsidRPr="00F734BF" w:rsidRDefault="00F734BF" w:rsidP="00F734BF">
      <w:pPr>
        <w:spacing w:after="0" w:line="240" w:lineRule="auto"/>
        <w:textAlignment w:val="baseline"/>
        <w:rPr>
          <w:rFonts w:eastAsia="Times New Roman" w:cstheme="minorHAnsi"/>
          <w:color w:val="666666"/>
          <w:lang w:eastAsia="en-GB"/>
        </w:rPr>
      </w:pPr>
      <w:r w:rsidRPr="00F734BF">
        <w:rPr>
          <w:rFonts w:eastAsia="Times New Roman" w:cstheme="minorHAnsi"/>
          <w:color w:val="666666"/>
          <w:lang w:eastAsia="en-GB"/>
        </w:rPr>
        <w:t>We endeavour to install all Ethernet leased lines within 60 days after the survey has taken place. Where a third party is involved, we pro-actively chase and get notifications on any delays that may happen that are out of our control. You will receive key milestones communications throughout the project. You will always be notified if this will ever be the case. GEA, EFM and wireless leased lines have a maximum of a 20</w:t>
      </w:r>
      <w:r>
        <w:rPr>
          <w:rFonts w:eastAsia="Times New Roman" w:cstheme="minorHAnsi"/>
          <w:color w:val="666666"/>
          <w:lang w:eastAsia="en-GB"/>
        </w:rPr>
        <w:t>-</w:t>
      </w:r>
      <w:r w:rsidRPr="00F734BF">
        <w:rPr>
          <w:rFonts w:eastAsia="Times New Roman" w:cstheme="minorHAnsi"/>
          <w:color w:val="666666"/>
          <w:lang w:eastAsia="en-GB"/>
        </w:rPr>
        <w:t>day target install time.</w:t>
      </w:r>
    </w:p>
    <w:p w14:paraId="19EC9C30" w14:textId="77777777" w:rsidR="00F734BF" w:rsidRPr="00F734BF" w:rsidRDefault="00F734BF" w:rsidP="00F734BF">
      <w:pPr>
        <w:spacing w:line="0" w:lineRule="auto"/>
        <w:textAlignment w:val="baseline"/>
        <w:rPr>
          <w:rFonts w:eastAsia="Times New Roman" w:cstheme="minorHAnsi"/>
          <w:color w:val="666666"/>
          <w:lang w:eastAsia="en-GB"/>
        </w:rPr>
      </w:pPr>
      <w:r w:rsidRPr="00F734BF">
        <w:rPr>
          <w:rFonts w:eastAsia="Times New Roman" w:cstheme="minorHAnsi"/>
          <w:color w:val="5E5E5E"/>
          <w:bdr w:val="none" w:sz="0" w:space="0" w:color="auto" w:frame="1"/>
          <w:lang w:eastAsia="en-GB"/>
        </w:rPr>
        <w:t></w:t>
      </w:r>
    </w:p>
    <w:p w14:paraId="2530A898" w14:textId="77777777" w:rsidR="00F734BF" w:rsidRPr="00F734BF" w:rsidRDefault="00F734BF" w:rsidP="00F734BF">
      <w:pPr>
        <w:spacing w:after="0" w:line="360" w:lineRule="atLeast"/>
        <w:textAlignment w:val="baseline"/>
        <w:outlineLvl w:val="3"/>
        <w:rPr>
          <w:rFonts w:eastAsia="Times New Roman" w:cstheme="minorHAnsi"/>
          <w:b/>
          <w:bCs/>
          <w:color w:val="333333"/>
          <w:lang w:eastAsia="en-GB"/>
        </w:rPr>
      </w:pPr>
      <w:r w:rsidRPr="00F734BF">
        <w:rPr>
          <w:rFonts w:eastAsia="Times New Roman" w:cstheme="minorHAnsi"/>
          <w:b/>
          <w:bCs/>
          <w:color w:val="333333"/>
          <w:bdr w:val="none" w:sz="0" w:space="0" w:color="auto" w:frame="1"/>
          <w:lang w:eastAsia="en-GB"/>
        </w:rPr>
        <w:t>30</w:t>
      </w:r>
      <w:r>
        <w:rPr>
          <w:rFonts w:eastAsia="Times New Roman" w:cstheme="minorHAnsi"/>
          <w:b/>
          <w:bCs/>
          <w:color w:val="333333"/>
          <w:bdr w:val="none" w:sz="0" w:space="0" w:color="auto" w:frame="1"/>
          <w:lang w:eastAsia="en-GB"/>
        </w:rPr>
        <w:t>-</w:t>
      </w:r>
      <w:r w:rsidRPr="00F734BF">
        <w:rPr>
          <w:rFonts w:eastAsia="Times New Roman" w:cstheme="minorHAnsi"/>
          <w:b/>
          <w:bCs/>
          <w:color w:val="333333"/>
          <w:bdr w:val="none" w:sz="0" w:space="0" w:color="auto" w:frame="1"/>
          <w:lang w:eastAsia="en-GB"/>
        </w:rPr>
        <w:t>minute target response time</w:t>
      </w:r>
    </w:p>
    <w:p w14:paraId="56C089D0" w14:textId="77777777" w:rsidR="00F734BF" w:rsidRPr="00F734BF" w:rsidRDefault="00F734BF" w:rsidP="00F734BF">
      <w:pPr>
        <w:spacing w:after="0" w:line="240" w:lineRule="auto"/>
        <w:textAlignment w:val="baseline"/>
        <w:rPr>
          <w:rFonts w:eastAsia="Times New Roman" w:cstheme="minorHAnsi"/>
          <w:color w:val="666666"/>
          <w:lang w:eastAsia="en-GB"/>
        </w:rPr>
      </w:pPr>
      <w:r w:rsidRPr="00F734BF">
        <w:rPr>
          <w:rFonts w:eastAsia="Times New Roman" w:cstheme="minorHAnsi"/>
          <w:color w:val="666666"/>
          <w:lang w:eastAsia="en-GB"/>
        </w:rPr>
        <w:t>Although fix times are very important, it is also imperative that your request is actioned quickly so it can be processed, and a technician is aware of it. We monitor your network so we may even be calling you, but should you contact us we aim to get back to any issues within one hour of the call, email or SMS being sent. We will then keep you informed of the situation until the fix has been delivered.</w:t>
      </w:r>
    </w:p>
    <w:p w14:paraId="3373CC0D" w14:textId="77777777" w:rsidR="00F734BF" w:rsidRPr="00F734BF" w:rsidRDefault="00F734BF" w:rsidP="00F734BF">
      <w:pPr>
        <w:spacing w:line="0" w:lineRule="auto"/>
        <w:textAlignment w:val="baseline"/>
        <w:rPr>
          <w:rFonts w:eastAsia="Times New Roman" w:cstheme="minorHAnsi"/>
          <w:color w:val="666666"/>
          <w:lang w:eastAsia="en-GB"/>
        </w:rPr>
      </w:pPr>
      <w:r w:rsidRPr="00F734BF">
        <w:rPr>
          <w:rFonts w:eastAsia="Times New Roman" w:cstheme="minorHAnsi"/>
          <w:color w:val="5E5E5E"/>
          <w:bdr w:val="none" w:sz="0" w:space="0" w:color="auto" w:frame="1"/>
          <w:lang w:eastAsia="en-GB"/>
        </w:rPr>
        <w:t></w:t>
      </w:r>
    </w:p>
    <w:p w14:paraId="7C67E03E" w14:textId="77777777" w:rsidR="00F734BF" w:rsidRPr="00F734BF" w:rsidRDefault="00F734BF" w:rsidP="00F734BF">
      <w:pPr>
        <w:spacing w:after="0" w:line="360" w:lineRule="atLeast"/>
        <w:textAlignment w:val="baseline"/>
        <w:outlineLvl w:val="3"/>
        <w:rPr>
          <w:rFonts w:eastAsia="Times New Roman" w:cstheme="minorHAnsi"/>
          <w:b/>
          <w:bCs/>
          <w:color w:val="333333"/>
          <w:lang w:eastAsia="en-GB"/>
        </w:rPr>
      </w:pPr>
      <w:r w:rsidRPr="00F734BF">
        <w:rPr>
          <w:rFonts w:eastAsia="Times New Roman" w:cstheme="minorHAnsi"/>
          <w:b/>
          <w:bCs/>
          <w:color w:val="333333"/>
          <w:bdr w:val="none" w:sz="0" w:space="0" w:color="auto" w:frame="1"/>
          <w:lang w:eastAsia="en-GB"/>
        </w:rPr>
        <w:t>5</w:t>
      </w:r>
      <w:r>
        <w:rPr>
          <w:rFonts w:eastAsia="Times New Roman" w:cstheme="minorHAnsi"/>
          <w:b/>
          <w:bCs/>
          <w:color w:val="333333"/>
          <w:bdr w:val="none" w:sz="0" w:space="0" w:color="auto" w:frame="1"/>
          <w:lang w:eastAsia="en-GB"/>
        </w:rPr>
        <w:t>-</w:t>
      </w:r>
      <w:r w:rsidRPr="00F734BF">
        <w:rPr>
          <w:rFonts w:eastAsia="Times New Roman" w:cstheme="minorHAnsi"/>
          <w:b/>
          <w:bCs/>
          <w:color w:val="333333"/>
          <w:bdr w:val="none" w:sz="0" w:space="0" w:color="auto" w:frame="1"/>
          <w:lang w:eastAsia="en-GB"/>
        </w:rPr>
        <w:t>hour target fix time</w:t>
      </w:r>
    </w:p>
    <w:p w14:paraId="38129C57" w14:textId="77777777" w:rsidR="00F734BF" w:rsidRPr="00F734BF" w:rsidRDefault="00F734BF" w:rsidP="00F734BF">
      <w:pPr>
        <w:spacing w:after="100" w:line="240" w:lineRule="auto"/>
        <w:textAlignment w:val="baseline"/>
        <w:rPr>
          <w:rFonts w:eastAsia="Times New Roman" w:cstheme="minorHAnsi"/>
          <w:color w:val="666666"/>
          <w:lang w:eastAsia="en-GB"/>
        </w:rPr>
      </w:pPr>
      <w:r w:rsidRPr="00F734BF">
        <w:rPr>
          <w:rFonts w:eastAsia="Times New Roman" w:cstheme="minorHAnsi"/>
          <w:color w:val="666666"/>
          <w:lang w:eastAsia="en-GB"/>
        </w:rPr>
        <w:t>Once we have received an issue</w:t>
      </w:r>
      <w:r>
        <w:rPr>
          <w:rFonts w:eastAsia="Times New Roman" w:cstheme="minorHAnsi"/>
          <w:color w:val="666666"/>
          <w:lang w:eastAsia="en-GB"/>
        </w:rPr>
        <w:t>,</w:t>
      </w:r>
      <w:r w:rsidRPr="00F734BF">
        <w:rPr>
          <w:rFonts w:eastAsia="Times New Roman" w:cstheme="minorHAnsi"/>
          <w:color w:val="666666"/>
          <w:lang w:eastAsia="en-GB"/>
        </w:rPr>
        <w:t xml:space="preserve"> we aim to deliver a fix within five hours. As we monitor your network from our office, we are often aware of issues before our clients and may already be working on a fix. If a call out is required, the 5</w:t>
      </w:r>
      <w:r>
        <w:rPr>
          <w:rFonts w:eastAsia="Times New Roman" w:cstheme="minorHAnsi"/>
          <w:color w:val="666666"/>
          <w:lang w:eastAsia="en-GB"/>
        </w:rPr>
        <w:t>-</w:t>
      </w:r>
      <w:r w:rsidRPr="00F734BF">
        <w:rPr>
          <w:rFonts w:eastAsia="Times New Roman" w:cstheme="minorHAnsi"/>
          <w:color w:val="666666"/>
          <w:lang w:eastAsia="en-GB"/>
        </w:rPr>
        <w:t>hour fix time is still part of this target.</w:t>
      </w:r>
    </w:p>
    <w:p w14:paraId="3D048C26" w14:textId="77777777" w:rsidR="00F734BF" w:rsidRPr="00F734BF" w:rsidRDefault="00F734BF" w:rsidP="00F734BF">
      <w:pPr>
        <w:spacing w:line="0" w:lineRule="auto"/>
        <w:textAlignment w:val="baseline"/>
        <w:rPr>
          <w:rFonts w:eastAsia="Times New Roman" w:cstheme="minorHAnsi"/>
          <w:color w:val="666666"/>
          <w:lang w:eastAsia="en-GB"/>
        </w:rPr>
      </w:pPr>
      <w:r w:rsidRPr="00F734BF">
        <w:rPr>
          <w:rFonts w:eastAsia="Times New Roman" w:cstheme="minorHAnsi"/>
          <w:color w:val="5E5E5E"/>
          <w:bdr w:val="none" w:sz="0" w:space="0" w:color="auto" w:frame="1"/>
          <w:lang w:eastAsia="en-GB"/>
        </w:rPr>
        <w:t></w:t>
      </w:r>
    </w:p>
    <w:p w14:paraId="72815FC6" w14:textId="77777777" w:rsidR="00F734BF" w:rsidRPr="00F734BF" w:rsidRDefault="00F734BF" w:rsidP="00F734BF">
      <w:pPr>
        <w:spacing w:after="0" w:line="360" w:lineRule="atLeast"/>
        <w:textAlignment w:val="baseline"/>
        <w:outlineLvl w:val="3"/>
        <w:rPr>
          <w:rFonts w:eastAsia="Times New Roman" w:cstheme="minorHAnsi"/>
          <w:b/>
          <w:bCs/>
          <w:color w:val="333333"/>
          <w:lang w:eastAsia="en-GB"/>
        </w:rPr>
      </w:pPr>
      <w:r w:rsidRPr="00F734BF">
        <w:rPr>
          <w:rFonts w:eastAsia="Times New Roman" w:cstheme="minorHAnsi"/>
          <w:b/>
          <w:bCs/>
          <w:color w:val="333333"/>
          <w:bdr w:val="none" w:sz="0" w:space="0" w:color="auto" w:frame="1"/>
          <w:lang w:eastAsia="en-GB"/>
        </w:rPr>
        <w:t>Highly skilled technicians</w:t>
      </w:r>
    </w:p>
    <w:p w14:paraId="68442431" w14:textId="77777777" w:rsidR="00F734BF" w:rsidRPr="00F734BF" w:rsidRDefault="00F734BF" w:rsidP="00F734BF">
      <w:pPr>
        <w:spacing w:after="0" w:line="240" w:lineRule="auto"/>
        <w:textAlignment w:val="baseline"/>
        <w:rPr>
          <w:rFonts w:eastAsia="Times New Roman" w:cstheme="minorHAnsi"/>
          <w:color w:val="666666"/>
          <w:lang w:eastAsia="en-GB"/>
        </w:rPr>
      </w:pPr>
      <w:r w:rsidRPr="00F734BF">
        <w:rPr>
          <w:rFonts w:eastAsia="Times New Roman" w:cstheme="minorHAnsi"/>
          <w:color w:val="666666"/>
          <w:lang w:eastAsia="en-GB"/>
        </w:rPr>
        <w:t>Our technicians have been working in the industry since the internet began. They have delivered solutions for some of the worlds</w:t>
      </w:r>
      <w:r>
        <w:rPr>
          <w:rFonts w:eastAsia="Times New Roman" w:cstheme="minorHAnsi"/>
          <w:color w:val="666666"/>
          <w:lang w:eastAsia="en-GB"/>
        </w:rPr>
        <w:t>’</w:t>
      </w:r>
      <w:r w:rsidRPr="00F734BF">
        <w:rPr>
          <w:rFonts w:eastAsia="Times New Roman" w:cstheme="minorHAnsi"/>
          <w:color w:val="666666"/>
          <w:lang w:eastAsia="en-GB"/>
        </w:rPr>
        <w:t xml:space="preserve"> largest companies and can be relied upon, not just to fix issues when they arise, but they can also pre-empt certain issues based on factors they have to hand. We work in a pro-active and an engaged environment, not a reactive one. You will get a named technician.</w:t>
      </w:r>
    </w:p>
    <w:p w14:paraId="192D4FFC" w14:textId="77777777" w:rsidR="00F734BF" w:rsidRPr="00F734BF" w:rsidRDefault="00F734BF" w:rsidP="00F734BF">
      <w:pPr>
        <w:spacing w:line="0" w:lineRule="auto"/>
        <w:textAlignment w:val="baseline"/>
        <w:rPr>
          <w:rFonts w:eastAsia="Times New Roman" w:cstheme="minorHAnsi"/>
          <w:color w:val="666666"/>
          <w:lang w:eastAsia="en-GB"/>
        </w:rPr>
      </w:pPr>
      <w:r w:rsidRPr="00F734BF">
        <w:rPr>
          <w:rFonts w:eastAsia="Times New Roman" w:cstheme="minorHAnsi"/>
          <w:color w:val="5E5E5E"/>
          <w:bdr w:val="none" w:sz="0" w:space="0" w:color="auto" w:frame="1"/>
          <w:lang w:eastAsia="en-GB"/>
        </w:rPr>
        <w:t></w:t>
      </w:r>
    </w:p>
    <w:p w14:paraId="7A622466" w14:textId="77777777" w:rsidR="00F734BF" w:rsidRPr="00F734BF" w:rsidRDefault="00F734BF" w:rsidP="00F734BF">
      <w:pPr>
        <w:spacing w:after="0" w:line="360" w:lineRule="atLeast"/>
        <w:textAlignment w:val="baseline"/>
        <w:outlineLvl w:val="3"/>
        <w:rPr>
          <w:rFonts w:eastAsia="Times New Roman" w:cstheme="minorHAnsi"/>
          <w:b/>
          <w:bCs/>
          <w:color w:val="333333"/>
          <w:lang w:eastAsia="en-GB"/>
        </w:rPr>
      </w:pPr>
      <w:r w:rsidRPr="00F734BF">
        <w:rPr>
          <w:rFonts w:eastAsia="Times New Roman" w:cstheme="minorHAnsi"/>
          <w:b/>
          <w:bCs/>
          <w:color w:val="333333"/>
          <w:bdr w:val="none" w:sz="0" w:space="0" w:color="auto" w:frame="1"/>
          <w:lang w:eastAsia="en-GB"/>
        </w:rPr>
        <w:t>Pro-active monitoring</w:t>
      </w:r>
    </w:p>
    <w:p w14:paraId="221B638E" w14:textId="77777777" w:rsidR="00F734BF" w:rsidRPr="00F734BF" w:rsidRDefault="00F734BF" w:rsidP="00F734BF">
      <w:pPr>
        <w:spacing w:after="0" w:line="240" w:lineRule="auto"/>
        <w:textAlignment w:val="baseline"/>
        <w:rPr>
          <w:rFonts w:eastAsia="Times New Roman" w:cstheme="minorHAnsi"/>
          <w:color w:val="666666"/>
          <w:lang w:eastAsia="en-GB"/>
        </w:rPr>
      </w:pPr>
      <w:r w:rsidRPr="00F734BF">
        <w:rPr>
          <w:rFonts w:eastAsia="Times New Roman" w:cstheme="minorHAnsi"/>
          <w:color w:val="666666"/>
          <w:lang w:eastAsia="en-GB"/>
        </w:rPr>
        <w:t xml:space="preserve">From our UK office we can see on large screen </w:t>
      </w:r>
      <w:proofErr w:type="gramStart"/>
      <w:r w:rsidRPr="00F734BF">
        <w:rPr>
          <w:rFonts w:eastAsia="Times New Roman" w:cstheme="minorHAnsi"/>
          <w:color w:val="666666"/>
          <w:lang w:eastAsia="en-GB"/>
        </w:rPr>
        <w:t>all of</w:t>
      </w:r>
      <w:proofErr w:type="gramEnd"/>
      <w:r w:rsidRPr="00F734BF">
        <w:rPr>
          <w:rFonts w:eastAsia="Times New Roman" w:cstheme="minorHAnsi"/>
          <w:color w:val="666666"/>
          <w:lang w:eastAsia="en-GB"/>
        </w:rPr>
        <w:t xml:space="preserve"> our client networks. Each client has their own area where we can monitor performance and call our clients should we have any concerns about their performance. Should any network fail we will be alerted with an audible alarm and the Support Team Manager will receive an SMS with details to quickly address them.</w:t>
      </w:r>
    </w:p>
    <w:p w14:paraId="0FC6F3DD" w14:textId="77777777" w:rsidR="00F734BF" w:rsidRPr="00F734BF" w:rsidRDefault="00F734BF" w:rsidP="00F734BF">
      <w:pPr>
        <w:spacing w:line="0" w:lineRule="auto"/>
        <w:textAlignment w:val="baseline"/>
        <w:rPr>
          <w:rFonts w:eastAsia="Times New Roman" w:cstheme="minorHAnsi"/>
          <w:color w:val="666666"/>
          <w:lang w:eastAsia="en-GB"/>
        </w:rPr>
      </w:pPr>
      <w:r w:rsidRPr="00F734BF">
        <w:rPr>
          <w:rFonts w:eastAsia="Times New Roman" w:cstheme="minorHAnsi"/>
          <w:color w:val="5E5E5E"/>
          <w:bdr w:val="none" w:sz="0" w:space="0" w:color="auto" w:frame="1"/>
          <w:lang w:eastAsia="en-GB"/>
        </w:rPr>
        <w:t></w:t>
      </w:r>
    </w:p>
    <w:p w14:paraId="5E861E61" w14:textId="77777777" w:rsidR="00F734BF" w:rsidRPr="00F734BF" w:rsidRDefault="00F734BF" w:rsidP="00F734BF">
      <w:pPr>
        <w:spacing w:after="0" w:line="360" w:lineRule="atLeast"/>
        <w:textAlignment w:val="baseline"/>
        <w:outlineLvl w:val="3"/>
        <w:rPr>
          <w:rFonts w:eastAsia="Times New Roman" w:cstheme="minorHAnsi"/>
          <w:b/>
          <w:bCs/>
          <w:color w:val="333333"/>
          <w:lang w:eastAsia="en-GB"/>
        </w:rPr>
      </w:pPr>
      <w:r w:rsidRPr="00F734BF">
        <w:rPr>
          <w:rFonts w:eastAsia="Times New Roman" w:cstheme="minorHAnsi"/>
          <w:b/>
          <w:bCs/>
          <w:color w:val="333333"/>
          <w:bdr w:val="none" w:sz="0" w:space="0" w:color="auto" w:frame="1"/>
          <w:lang w:eastAsia="en-GB"/>
        </w:rPr>
        <w:t>Fully un-contended (1:1)</w:t>
      </w:r>
    </w:p>
    <w:p w14:paraId="5A4858D0" w14:textId="77777777" w:rsidR="00F734BF" w:rsidRPr="00F734BF" w:rsidRDefault="00F734BF" w:rsidP="00F734BF">
      <w:pPr>
        <w:spacing w:after="100" w:line="240" w:lineRule="auto"/>
        <w:textAlignment w:val="baseline"/>
        <w:rPr>
          <w:rFonts w:eastAsia="Times New Roman" w:cstheme="minorHAnsi"/>
          <w:color w:val="666666"/>
          <w:lang w:eastAsia="en-GB"/>
        </w:rPr>
      </w:pPr>
      <w:r w:rsidRPr="00F734BF">
        <w:rPr>
          <w:rFonts w:eastAsia="Times New Roman" w:cstheme="minorHAnsi"/>
          <w:color w:val="666666"/>
          <w:lang w:eastAsia="en-GB"/>
        </w:rPr>
        <w:t>We offer our leased line products as fully un-contended providing you with the best possible performance. When leased lines are shared on a business park, industrial estate or multi-tenanted building, each client will be dealt with on an individual basis and will continue to receive the same un-contended service as if they signed up to the leased line on their own.</w:t>
      </w:r>
    </w:p>
    <w:p w14:paraId="2483FAC8" w14:textId="77777777" w:rsidR="00F734BF" w:rsidRPr="00F734BF" w:rsidRDefault="00F734BF" w:rsidP="00F734BF">
      <w:pPr>
        <w:spacing w:line="0" w:lineRule="auto"/>
        <w:textAlignment w:val="baseline"/>
        <w:rPr>
          <w:rFonts w:eastAsia="Times New Roman" w:cstheme="minorHAnsi"/>
          <w:color w:val="666666"/>
          <w:lang w:eastAsia="en-GB"/>
        </w:rPr>
      </w:pPr>
      <w:r w:rsidRPr="00F734BF">
        <w:rPr>
          <w:rFonts w:eastAsia="Times New Roman" w:cstheme="minorHAnsi"/>
          <w:color w:val="5E5E5E"/>
          <w:bdr w:val="none" w:sz="0" w:space="0" w:color="auto" w:frame="1"/>
          <w:lang w:eastAsia="en-GB"/>
        </w:rPr>
        <w:t>.</w:t>
      </w:r>
    </w:p>
    <w:p w14:paraId="76388E9D" w14:textId="77777777" w:rsidR="00F734BF" w:rsidRPr="00F734BF" w:rsidRDefault="00F734BF" w:rsidP="00F734BF">
      <w:pPr>
        <w:spacing w:after="0" w:line="360" w:lineRule="atLeast"/>
        <w:textAlignment w:val="baseline"/>
        <w:outlineLvl w:val="3"/>
        <w:rPr>
          <w:rFonts w:eastAsia="Times New Roman" w:cstheme="minorHAnsi"/>
          <w:b/>
          <w:bCs/>
          <w:color w:val="333333"/>
          <w:lang w:eastAsia="en-GB"/>
        </w:rPr>
      </w:pPr>
      <w:r w:rsidRPr="00F734BF">
        <w:rPr>
          <w:rFonts w:eastAsia="Times New Roman" w:cstheme="minorHAnsi"/>
          <w:b/>
          <w:bCs/>
          <w:color w:val="333333"/>
          <w:bdr w:val="none" w:sz="0" w:space="0" w:color="auto" w:frame="1"/>
          <w:lang w:eastAsia="en-GB"/>
        </w:rPr>
        <w:t>Bandwidth flexibility</w:t>
      </w:r>
    </w:p>
    <w:p w14:paraId="72C41392" w14:textId="77777777" w:rsidR="00F734BF" w:rsidRPr="00F734BF" w:rsidRDefault="00F734BF" w:rsidP="00F734BF">
      <w:pPr>
        <w:spacing w:after="0" w:line="240" w:lineRule="auto"/>
        <w:textAlignment w:val="baseline"/>
        <w:rPr>
          <w:rFonts w:eastAsia="Times New Roman" w:cstheme="minorHAnsi"/>
          <w:color w:val="666666"/>
          <w:lang w:eastAsia="en-GB"/>
        </w:rPr>
      </w:pPr>
      <w:r w:rsidRPr="00F734BF">
        <w:rPr>
          <w:rFonts w:eastAsia="Times New Roman" w:cstheme="minorHAnsi"/>
          <w:color w:val="666666"/>
          <w:lang w:eastAsia="en-GB"/>
        </w:rPr>
        <w:t>We offer Ethernet leased line on the following bearers; 100Mb, 1Gb and 10Gb. When you have signed up to a service with OptaNet you can quickly and easily upgrade your bandwidth within the same bearer. If you are sharing your leased line with other businesses such as on a business park or multi-tenanted building, you will be notified of the bandwidth availability to you before you sign with us.</w:t>
      </w:r>
    </w:p>
    <w:p w14:paraId="672FAFAA" w14:textId="77777777" w:rsidR="00F734BF" w:rsidRPr="00F734BF" w:rsidRDefault="00F734BF" w:rsidP="00F734BF">
      <w:pPr>
        <w:spacing w:line="0" w:lineRule="auto"/>
        <w:textAlignment w:val="baseline"/>
        <w:rPr>
          <w:rFonts w:eastAsia="Times New Roman" w:cstheme="minorHAnsi"/>
          <w:color w:val="666666"/>
          <w:lang w:eastAsia="en-GB"/>
        </w:rPr>
      </w:pPr>
      <w:r w:rsidRPr="00F734BF">
        <w:rPr>
          <w:rFonts w:eastAsia="Times New Roman" w:cstheme="minorHAnsi"/>
          <w:color w:val="5E5E5E"/>
          <w:bdr w:val="none" w:sz="0" w:space="0" w:color="auto" w:frame="1"/>
          <w:lang w:eastAsia="en-GB"/>
        </w:rPr>
        <w:t></w:t>
      </w:r>
    </w:p>
    <w:p w14:paraId="2B72EEB1" w14:textId="77777777" w:rsidR="00F734BF" w:rsidRPr="00F734BF" w:rsidRDefault="00F734BF" w:rsidP="00F734BF">
      <w:pPr>
        <w:spacing w:after="0" w:line="360" w:lineRule="atLeast"/>
        <w:textAlignment w:val="baseline"/>
        <w:outlineLvl w:val="3"/>
        <w:rPr>
          <w:rFonts w:eastAsia="Times New Roman" w:cstheme="minorHAnsi"/>
          <w:b/>
          <w:bCs/>
          <w:color w:val="333333"/>
          <w:lang w:eastAsia="en-GB"/>
        </w:rPr>
      </w:pPr>
      <w:r w:rsidRPr="00F734BF">
        <w:rPr>
          <w:rFonts w:eastAsia="Times New Roman" w:cstheme="minorHAnsi"/>
          <w:b/>
          <w:bCs/>
          <w:color w:val="333333"/>
          <w:bdr w:val="none" w:sz="0" w:space="0" w:color="auto" w:frame="1"/>
          <w:lang w:eastAsia="en-GB"/>
        </w:rPr>
        <w:lastRenderedPageBreak/>
        <w:t>Totally unlimited</w:t>
      </w:r>
    </w:p>
    <w:p w14:paraId="733BBF49" w14:textId="77777777" w:rsidR="00F734BF" w:rsidRPr="00F734BF" w:rsidRDefault="00F734BF" w:rsidP="00F734BF">
      <w:pPr>
        <w:spacing w:after="0" w:line="240" w:lineRule="auto"/>
        <w:textAlignment w:val="baseline"/>
        <w:rPr>
          <w:rFonts w:eastAsia="Times New Roman" w:cstheme="minorHAnsi"/>
          <w:color w:val="666666"/>
          <w:lang w:eastAsia="en-GB"/>
        </w:rPr>
      </w:pPr>
      <w:r w:rsidRPr="00F734BF">
        <w:rPr>
          <w:rFonts w:eastAsia="Times New Roman" w:cstheme="minorHAnsi"/>
          <w:color w:val="666666"/>
          <w:lang w:eastAsia="en-GB"/>
        </w:rPr>
        <w:t>All our leased lines come with a totally unlimited data allowance. We do not add any fair usage policies or traffic management that could impact your business. When you sign up with OptaNet, totally unlimited means totally unlimited. If you are on a shared leased line with others on a business park or multi-tenanted building, none of the companies will have a policy imposed upon them.</w:t>
      </w:r>
    </w:p>
    <w:p w14:paraId="56263C31" w14:textId="77777777" w:rsidR="00F734BF" w:rsidRPr="00F734BF" w:rsidRDefault="00F734BF" w:rsidP="00F734BF">
      <w:pPr>
        <w:spacing w:line="0" w:lineRule="auto"/>
        <w:textAlignment w:val="baseline"/>
        <w:rPr>
          <w:rFonts w:eastAsia="Times New Roman" w:cstheme="minorHAnsi"/>
          <w:color w:val="666666"/>
          <w:lang w:eastAsia="en-GB"/>
        </w:rPr>
      </w:pPr>
      <w:r w:rsidRPr="00F734BF">
        <w:rPr>
          <w:rFonts w:eastAsia="Times New Roman" w:cstheme="minorHAnsi"/>
          <w:color w:val="5E5E5E"/>
          <w:bdr w:val="none" w:sz="0" w:space="0" w:color="auto" w:frame="1"/>
          <w:lang w:eastAsia="en-GB"/>
        </w:rPr>
        <w:t></w:t>
      </w:r>
    </w:p>
    <w:p w14:paraId="13E01A91" w14:textId="77777777" w:rsidR="00F734BF" w:rsidRPr="00F734BF" w:rsidRDefault="00F734BF" w:rsidP="00F734BF">
      <w:pPr>
        <w:spacing w:after="0" w:line="360" w:lineRule="atLeast"/>
        <w:textAlignment w:val="baseline"/>
        <w:outlineLvl w:val="3"/>
        <w:rPr>
          <w:rFonts w:eastAsia="Times New Roman" w:cstheme="minorHAnsi"/>
          <w:b/>
          <w:bCs/>
          <w:color w:val="333333"/>
          <w:lang w:eastAsia="en-GB"/>
        </w:rPr>
      </w:pPr>
      <w:r w:rsidRPr="00F734BF">
        <w:rPr>
          <w:rFonts w:eastAsia="Times New Roman" w:cstheme="minorHAnsi"/>
          <w:b/>
          <w:bCs/>
          <w:color w:val="333333"/>
          <w:bdr w:val="none" w:sz="0" w:space="0" w:color="auto" w:frame="1"/>
          <w:lang w:eastAsia="en-GB"/>
        </w:rPr>
        <w:t>24/7 support, 365 days a year</w:t>
      </w:r>
    </w:p>
    <w:p w14:paraId="1767DC55" w14:textId="77777777" w:rsidR="00F734BF" w:rsidRPr="00F734BF" w:rsidRDefault="00F734BF" w:rsidP="00F734BF">
      <w:pPr>
        <w:spacing w:after="100" w:line="240" w:lineRule="auto"/>
        <w:textAlignment w:val="baseline"/>
        <w:rPr>
          <w:rFonts w:eastAsia="Times New Roman" w:cstheme="minorHAnsi"/>
          <w:color w:val="666666"/>
          <w:lang w:eastAsia="en-GB"/>
        </w:rPr>
      </w:pPr>
      <w:r w:rsidRPr="00F734BF">
        <w:rPr>
          <w:rFonts w:eastAsia="Times New Roman" w:cstheme="minorHAnsi"/>
          <w:color w:val="666666"/>
          <w:lang w:eastAsia="en-GB"/>
        </w:rPr>
        <w:t>Our office is UK based and we encourage ownership within the company, rather than passing your issue from person to person and department to department. We provide office numbers and emergency mobile contact numbers to clients.</w:t>
      </w:r>
    </w:p>
    <w:p w14:paraId="067C7070" w14:textId="77777777" w:rsidR="00F734BF" w:rsidRPr="00F734BF" w:rsidRDefault="00F734BF" w:rsidP="00F734BF">
      <w:pPr>
        <w:spacing w:after="0" w:line="240" w:lineRule="auto"/>
        <w:textAlignment w:val="baseline"/>
        <w:rPr>
          <w:rFonts w:eastAsia="Times New Roman" w:cstheme="minorHAnsi"/>
          <w:b/>
          <w:bCs/>
          <w:color w:val="666666"/>
          <w:lang w:eastAsia="en-GB"/>
        </w:rPr>
      </w:pPr>
      <w:r w:rsidRPr="00F734BF">
        <w:rPr>
          <w:rFonts w:eastAsia="Times New Roman" w:cstheme="minorHAnsi"/>
          <w:b/>
          <w:bCs/>
          <w:color w:val="666666"/>
          <w:bdr w:val="none" w:sz="0" w:space="0" w:color="auto" w:frame="1"/>
          <w:lang w:eastAsia="en-GB"/>
        </w:rPr>
        <w:t>FAQs &amp; Basic Support</w:t>
      </w:r>
    </w:p>
    <w:p w14:paraId="6EF23E12" w14:textId="77777777" w:rsidR="00F734BF" w:rsidRDefault="00F734BF" w:rsidP="00F734BF">
      <w:pPr>
        <w:spacing w:after="0" w:line="240" w:lineRule="auto"/>
        <w:textAlignment w:val="baseline"/>
        <w:rPr>
          <w:rFonts w:eastAsia="Times New Roman" w:cstheme="minorHAnsi"/>
          <w:color w:val="666666"/>
          <w:lang w:eastAsia="en-GB"/>
        </w:rPr>
      </w:pPr>
      <w:r w:rsidRPr="00F734BF">
        <w:rPr>
          <w:rFonts w:eastAsia="Times New Roman" w:cstheme="minorHAnsi"/>
          <w:color w:val="666666"/>
          <w:lang w:eastAsia="en-GB"/>
        </w:rPr>
        <w:t xml:space="preserve">Our website </w:t>
      </w:r>
      <w:r w:rsidRPr="007201F0">
        <w:rPr>
          <w:rFonts w:eastAsia="Times New Roman" w:cstheme="minorHAnsi"/>
          <w:color w:val="666666"/>
          <w:highlight w:val="yellow"/>
          <w:lang w:eastAsia="en-GB"/>
        </w:rPr>
        <w:t>www.optanet.com</w:t>
      </w:r>
      <w:r w:rsidRPr="00F734BF">
        <w:rPr>
          <w:rFonts w:eastAsia="Times New Roman" w:cstheme="minorHAnsi"/>
          <w:color w:val="666666"/>
          <w:lang w:eastAsia="en-GB"/>
        </w:rPr>
        <w:t xml:space="preserve"> contains answers to frequently asked questions and you can raise a request for service. You will find good information at the website</w:t>
      </w:r>
      <w:r>
        <w:rPr>
          <w:rFonts w:eastAsia="Times New Roman" w:cstheme="minorHAnsi"/>
          <w:color w:val="666666"/>
          <w:lang w:eastAsia="en-GB"/>
        </w:rPr>
        <w:t>,</w:t>
      </w:r>
      <w:r w:rsidRPr="00F734BF">
        <w:rPr>
          <w:rFonts w:eastAsia="Times New Roman" w:cstheme="minorHAnsi"/>
          <w:color w:val="666666"/>
          <w:lang w:eastAsia="en-GB"/>
        </w:rPr>
        <w:t xml:space="preserve"> but you can and should contact us directly if you have any doubt about your service and its operation or you need to raise a high priority support request.</w:t>
      </w:r>
    </w:p>
    <w:p w14:paraId="5E441A05" w14:textId="77777777" w:rsidR="00F734BF" w:rsidRPr="00F734BF" w:rsidRDefault="00F734BF" w:rsidP="00F734BF">
      <w:pPr>
        <w:spacing w:after="0" w:line="240" w:lineRule="auto"/>
        <w:textAlignment w:val="baseline"/>
        <w:rPr>
          <w:rFonts w:eastAsia="Times New Roman" w:cstheme="minorHAnsi"/>
          <w:color w:val="666666"/>
          <w:lang w:eastAsia="en-GB"/>
        </w:rPr>
      </w:pPr>
    </w:p>
    <w:p w14:paraId="75A717CA" w14:textId="77777777" w:rsidR="00F734BF" w:rsidRDefault="00F734BF" w:rsidP="00F734BF">
      <w:pPr>
        <w:spacing w:after="0" w:line="240" w:lineRule="auto"/>
        <w:textAlignment w:val="baseline"/>
        <w:rPr>
          <w:rFonts w:eastAsia="Times New Roman" w:cstheme="minorHAnsi"/>
          <w:color w:val="666666"/>
          <w:lang w:eastAsia="en-GB"/>
        </w:rPr>
      </w:pPr>
      <w:r w:rsidRPr="00F734BF">
        <w:rPr>
          <w:rFonts w:eastAsia="Times New Roman" w:cstheme="minorHAnsi"/>
          <w:color w:val="666666"/>
          <w:lang w:eastAsia="en-GB"/>
        </w:rPr>
        <w:t xml:space="preserve">Please also contact your account manager, </w:t>
      </w:r>
      <w:bookmarkStart w:id="0" w:name="_GoBack"/>
      <w:bookmarkEnd w:id="0"/>
      <w:r w:rsidRPr="007201F0">
        <w:rPr>
          <w:rFonts w:eastAsia="Times New Roman" w:cstheme="minorHAnsi"/>
          <w:color w:val="666666"/>
          <w:highlight w:val="yellow"/>
          <w:lang w:eastAsia="en-GB"/>
        </w:rPr>
        <w:t>OptaNet office</w:t>
      </w:r>
      <w:r w:rsidRPr="00F734BF">
        <w:rPr>
          <w:rFonts w:eastAsia="Times New Roman" w:cstheme="minorHAnsi"/>
          <w:color w:val="666666"/>
          <w:lang w:eastAsia="en-GB"/>
        </w:rPr>
        <w:t xml:space="preserve"> or support and any one of these will be able to help with any questions you may have.</w:t>
      </w:r>
    </w:p>
    <w:p w14:paraId="2648A8C1" w14:textId="77777777" w:rsidR="00F734BF" w:rsidRPr="00F734BF" w:rsidRDefault="00F734BF" w:rsidP="00F734BF">
      <w:pPr>
        <w:spacing w:after="0" w:line="240" w:lineRule="auto"/>
        <w:textAlignment w:val="baseline"/>
        <w:rPr>
          <w:rFonts w:eastAsia="Times New Roman" w:cstheme="minorHAnsi"/>
          <w:color w:val="666666"/>
          <w:lang w:eastAsia="en-GB"/>
        </w:rPr>
      </w:pPr>
    </w:p>
    <w:p w14:paraId="4C7EBE11" w14:textId="77777777" w:rsidR="00F734BF" w:rsidRPr="00F734BF" w:rsidRDefault="00F734BF" w:rsidP="00F734BF">
      <w:pPr>
        <w:spacing w:after="0" w:line="240" w:lineRule="auto"/>
        <w:textAlignment w:val="baseline"/>
        <w:rPr>
          <w:rFonts w:eastAsia="Times New Roman" w:cstheme="minorHAnsi"/>
          <w:color w:val="666666"/>
          <w:lang w:eastAsia="en-GB"/>
        </w:rPr>
      </w:pPr>
      <w:r w:rsidRPr="00F734BF">
        <w:rPr>
          <w:rFonts w:eastAsia="Times New Roman" w:cstheme="minorHAnsi"/>
          <w:b/>
          <w:bCs/>
          <w:color w:val="666666"/>
          <w:bdr w:val="none" w:sz="0" w:space="0" w:color="auto" w:frame="1"/>
          <w:lang w:eastAsia="en-GB"/>
        </w:rPr>
        <w:t>Business Service Level and Support Operating Hours</w:t>
      </w:r>
    </w:p>
    <w:p w14:paraId="354E76BB" w14:textId="77777777" w:rsidR="00F734BF" w:rsidRPr="00F734BF" w:rsidRDefault="00F734BF" w:rsidP="00F734BF">
      <w:pPr>
        <w:spacing w:after="0" w:line="240" w:lineRule="auto"/>
        <w:textAlignment w:val="baseline"/>
        <w:rPr>
          <w:rFonts w:eastAsia="Times New Roman" w:cstheme="minorHAnsi"/>
          <w:color w:val="666666"/>
          <w:lang w:eastAsia="en-GB"/>
        </w:rPr>
      </w:pPr>
      <w:r w:rsidRPr="00F734BF">
        <w:rPr>
          <w:rFonts w:eastAsia="Times New Roman" w:cstheme="minorHAnsi"/>
          <w:color w:val="666666"/>
          <w:lang w:eastAsia="en-GB"/>
        </w:rPr>
        <w:t> </w:t>
      </w:r>
    </w:p>
    <w:p w14:paraId="1E2DB4A2" w14:textId="77777777" w:rsidR="00F734BF" w:rsidRDefault="00F734BF" w:rsidP="00F734BF">
      <w:pPr>
        <w:spacing w:after="0" w:line="240" w:lineRule="auto"/>
        <w:textAlignment w:val="baseline"/>
        <w:rPr>
          <w:rFonts w:eastAsia="Times New Roman" w:cstheme="minorHAnsi"/>
          <w:color w:val="666666"/>
          <w:lang w:eastAsia="en-GB"/>
        </w:rPr>
      </w:pPr>
      <w:r w:rsidRPr="00F734BF">
        <w:rPr>
          <w:rFonts w:eastAsia="Times New Roman" w:cstheme="minorHAnsi"/>
          <w:color w:val="666666"/>
          <w:lang w:eastAsia="en-GB"/>
        </w:rPr>
        <w:t>Business Service Level and Support Operating Hours (“operating hours”) are from 8:30am to 5:30pm Monday to Friday and excluding Bank holidays.</w:t>
      </w:r>
    </w:p>
    <w:p w14:paraId="5A777661" w14:textId="77777777" w:rsidR="00F734BF" w:rsidRPr="00F734BF" w:rsidRDefault="00F734BF" w:rsidP="00F734BF">
      <w:pPr>
        <w:spacing w:after="0" w:line="240" w:lineRule="auto"/>
        <w:textAlignment w:val="baseline"/>
        <w:rPr>
          <w:rFonts w:eastAsia="Times New Roman" w:cstheme="minorHAnsi"/>
          <w:color w:val="666666"/>
          <w:lang w:eastAsia="en-GB"/>
        </w:rPr>
      </w:pPr>
    </w:p>
    <w:p w14:paraId="340544AD" w14:textId="77777777" w:rsidR="00F734BF" w:rsidRDefault="00F734BF" w:rsidP="00F734BF">
      <w:pPr>
        <w:spacing w:after="0" w:line="240" w:lineRule="auto"/>
        <w:textAlignment w:val="baseline"/>
        <w:rPr>
          <w:rFonts w:eastAsia="Times New Roman" w:cstheme="minorHAnsi"/>
          <w:color w:val="666666"/>
          <w:lang w:eastAsia="en-GB"/>
        </w:rPr>
      </w:pPr>
      <w:r w:rsidRPr="00F734BF">
        <w:rPr>
          <w:rFonts w:eastAsia="Times New Roman" w:cstheme="minorHAnsi"/>
          <w:color w:val="666666"/>
          <w:lang w:eastAsia="en-GB"/>
        </w:rPr>
        <w:t>Emergency support is available 24×7. You must raise such issues via telephone. Faults reported by email or other means may not be allocated to a support engineer in an appropriate timescale to provide the desired level of response.</w:t>
      </w:r>
    </w:p>
    <w:p w14:paraId="492867BB" w14:textId="77777777" w:rsidR="00F734BF" w:rsidRPr="00F734BF" w:rsidRDefault="00F734BF" w:rsidP="00F734BF">
      <w:pPr>
        <w:spacing w:after="0" w:line="240" w:lineRule="auto"/>
        <w:textAlignment w:val="baseline"/>
        <w:rPr>
          <w:rFonts w:eastAsia="Times New Roman" w:cstheme="minorHAnsi"/>
          <w:color w:val="666666"/>
          <w:lang w:eastAsia="en-GB"/>
        </w:rPr>
      </w:pPr>
    </w:p>
    <w:p w14:paraId="2E204455" w14:textId="77777777" w:rsidR="00F734BF" w:rsidRDefault="00F734BF" w:rsidP="00F734BF">
      <w:pPr>
        <w:spacing w:after="0" w:line="240" w:lineRule="auto"/>
        <w:textAlignment w:val="baseline"/>
        <w:rPr>
          <w:rFonts w:eastAsia="Times New Roman" w:cstheme="minorHAnsi"/>
          <w:color w:val="666666"/>
          <w:lang w:eastAsia="en-GB"/>
        </w:rPr>
      </w:pPr>
      <w:r w:rsidRPr="00F734BF">
        <w:rPr>
          <w:rFonts w:eastAsia="Times New Roman" w:cstheme="minorHAnsi"/>
          <w:color w:val="666666"/>
          <w:lang w:eastAsia="en-GB"/>
        </w:rPr>
        <w:t xml:space="preserve">We endeavour to answer all incoming phone calls quickly. </w:t>
      </w:r>
      <w:proofErr w:type="gramStart"/>
      <w:r w:rsidRPr="00F734BF">
        <w:rPr>
          <w:rFonts w:eastAsia="Times New Roman" w:cstheme="minorHAnsi"/>
          <w:color w:val="666666"/>
          <w:lang w:eastAsia="en-GB"/>
        </w:rPr>
        <w:t>In the event that</w:t>
      </w:r>
      <w:proofErr w:type="gramEnd"/>
      <w:r w:rsidRPr="00F734BF">
        <w:rPr>
          <w:rFonts w:eastAsia="Times New Roman" w:cstheme="minorHAnsi"/>
          <w:color w:val="666666"/>
          <w:lang w:eastAsia="en-GB"/>
        </w:rPr>
        <w:t xml:space="preserve"> all the Service Team members are busy we will ask you to leave a message outlining your issue.</w:t>
      </w:r>
    </w:p>
    <w:p w14:paraId="26EA2ABA" w14:textId="77777777" w:rsidR="00F734BF" w:rsidRPr="00F734BF" w:rsidRDefault="00F734BF" w:rsidP="00F734BF">
      <w:pPr>
        <w:spacing w:after="0" w:line="240" w:lineRule="auto"/>
        <w:textAlignment w:val="baseline"/>
        <w:rPr>
          <w:rFonts w:eastAsia="Times New Roman" w:cstheme="minorHAnsi"/>
          <w:color w:val="666666"/>
          <w:lang w:eastAsia="en-GB"/>
        </w:rPr>
      </w:pPr>
    </w:p>
    <w:p w14:paraId="0075DDBE" w14:textId="77777777" w:rsidR="00F734BF" w:rsidRPr="00F734BF" w:rsidRDefault="00F734BF" w:rsidP="00F734BF">
      <w:pPr>
        <w:spacing w:after="0" w:line="240" w:lineRule="auto"/>
        <w:textAlignment w:val="baseline"/>
        <w:rPr>
          <w:rFonts w:eastAsia="Times New Roman" w:cstheme="minorHAnsi"/>
          <w:color w:val="666666"/>
          <w:lang w:eastAsia="en-GB"/>
        </w:rPr>
      </w:pPr>
      <w:r w:rsidRPr="00F734BF">
        <w:rPr>
          <w:rFonts w:eastAsia="Times New Roman" w:cstheme="minorHAnsi"/>
          <w:b/>
          <w:bCs/>
          <w:color w:val="666666"/>
          <w:bdr w:val="none" w:sz="0" w:space="0" w:color="auto" w:frame="1"/>
          <w:lang w:eastAsia="en-GB"/>
        </w:rPr>
        <w:t>Reporting a Fault</w:t>
      </w:r>
    </w:p>
    <w:p w14:paraId="44C87008" w14:textId="77777777" w:rsidR="00F734BF" w:rsidRPr="00F734BF" w:rsidRDefault="00F734BF" w:rsidP="00F734BF">
      <w:pPr>
        <w:spacing w:after="0" w:line="240" w:lineRule="auto"/>
        <w:textAlignment w:val="baseline"/>
        <w:rPr>
          <w:rFonts w:eastAsia="Times New Roman" w:cstheme="minorHAnsi"/>
          <w:color w:val="666666"/>
          <w:lang w:eastAsia="en-GB"/>
        </w:rPr>
      </w:pPr>
      <w:r w:rsidRPr="00F734BF">
        <w:rPr>
          <w:rFonts w:eastAsia="Times New Roman" w:cstheme="minorHAnsi"/>
          <w:color w:val="666666"/>
          <w:lang w:eastAsia="en-GB"/>
        </w:rPr>
        <w:t> </w:t>
      </w:r>
    </w:p>
    <w:p w14:paraId="587EAA9D" w14:textId="77777777" w:rsidR="00F734BF" w:rsidRPr="00F734BF" w:rsidRDefault="00F734BF" w:rsidP="00F734BF">
      <w:pPr>
        <w:spacing w:after="0" w:line="240" w:lineRule="auto"/>
        <w:textAlignment w:val="baseline"/>
        <w:rPr>
          <w:rFonts w:eastAsia="Times New Roman" w:cstheme="minorHAnsi"/>
          <w:color w:val="666666"/>
          <w:lang w:eastAsia="en-GB"/>
        </w:rPr>
      </w:pPr>
      <w:r w:rsidRPr="00F734BF">
        <w:rPr>
          <w:rFonts w:eastAsia="Times New Roman" w:cstheme="minorHAnsi"/>
          <w:color w:val="666666"/>
          <w:lang w:eastAsia="en-GB"/>
        </w:rPr>
        <w:t xml:space="preserve">Please call </w:t>
      </w:r>
      <w:r w:rsidRPr="00F734BF">
        <w:rPr>
          <w:rFonts w:eastAsia="Times New Roman" w:cstheme="minorHAnsi"/>
          <w:color w:val="666666"/>
          <w:highlight w:val="yellow"/>
          <w:lang w:eastAsia="en-GB"/>
        </w:rPr>
        <w:t>0203 475 3612</w:t>
      </w:r>
      <w:r w:rsidRPr="00F734BF">
        <w:rPr>
          <w:rFonts w:eastAsia="Times New Roman" w:cstheme="minorHAnsi"/>
          <w:color w:val="666666"/>
          <w:lang w:eastAsia="en-GB"/>
        </w:rPr>
        <w:t xml:space="preserve"> immediately for technical support. Or you may email requests for service/support to </w:t>
      </w:r>
      <w:r w:rsidRPr="00F734BF">
        <w:rPr>
          <w:rFonts w:eastAsia="Times New Roman" w:cstheme="minorHAnsi"/>
          <w:color w:val="666666"/>
          <w:highlight w:val="yellow"/>
          <w:lang w:eastAsia="en-GB"/>
        </w:rPr>
        <w:t>support@optanet.com</w:t>
      </w:r>
    </w:p>
    <w:p w14:paraId="0E6427D3" w14:textId="77777777" w:rsidR="00F734BF" w:rsidRPr="00F734BF" w:rsidRDefault="00F734BF" w:rsidP="00F734BF">
      <w:pPr>
        <w:spacing w:after="0" w:line="240" w:lineRule="auto"/>
        <w:textAlignment w:val="baseline"/>
        <w:rPr>
          <w:rFonts w:eastAsia="Times New Roman" w:cstheme="minorHAnsi"/>
          <w:color w:val="666666"/>
          <w:lang w:eastAsia="en-GB"/>
        </w:rPr>
      </w:pPr>
      <w:r w:rsidRPr="00F734BF">
        <w:rPr>
          <w:rFonts w:eastAsia="Times New Roman" w:cstheme="minorHAnsi"/>
          <w:color w:val="666666"/>
          <w:lang w:eastAsia="en-GB"/>
        </w:rPr>
        <w:t>Be prepared with the following:</w:t>
      </w:r>
    </w:p>
    <w:p w14:paraId="33587483" w14:textId="77777777" w:rsidR="00F734BF" w:rsidRPr="00F734BF" w:rsidRDefault="00F734BF" w:rsidP="00F734BF">
      <w:pPr>
        <w:numPr>
          <w:ilvl w:val="0"/>
          <w:numId w:val="4"/>
        </w:numPr>
        <w:spacing w:after="0" w:line="390" w:lineRule="atLeast"/>
        <w:ind w:left="0"/>
        <w:textAlignment w:val="baseline"/>
        <w:rPr>
          <w:rFonts w:eastAsia="Times New Roman" w:cstheme="minorHAnsi"/>
          <w:color w:val="666666"/>
          <w:lang w:eastAsia="en-GB"/>
        </w:rPr>
      </w:pPr>
      <w:r w:rsidRPr="00F734BF">
        <w:rPr>
          <w:rFonts w:eastAsia="Times New Roman" w:cstheme="minorHAnsi"/>
          <w:color w:val="666666"/>
          <w:lang w:eastAsia="en-GB"/>
        </w:rPr>
        <w:t>Company name and your name</w:t>
      </w:r>
    </w:p>
    <w:p w14:paraId="637A9B88" w14:textId="77777777" w:rsidR="00F734BF" w:rsidRPr="00F734BF" w:rsidRDefault="00F734BF" w:rsidP="00F734BF">
      <w:pPr>
        <w:numPr>
          <w:ilvl w:val="0"/>
          <w:numId w:val="4"/>
        </w:numPr>
        <w:spacing w:after="0" w:line="390" w:lineRule="atLeast"/>
        <w:ind w:left="0"/>
        <w:textAlignment w:val="baseline"/>
        <w:rPr>
          <w:rFonts w:eastAsia="Times New Roman" w:cstheme="minorHAnsi"/>
          <w:color w:val="666666"/>
          <w:lang w:eastAsia="en-GB"/>
        </w:rPr>
      </w:pPr>
      <w:r w:rsidRPr="00F734BF">
        <w:rPr>
          <w:rFonts w:eastAsia="Times New Roman" w:cstheme="minorHAnsi"/>
          <w:color w:val="666666"/>
          <w:lang w:eastAsia="en-GB"/>
        </w:rPr>
        <w:t xml:space="preserve">Your telephone </w:t>
      </w:r>
      <w:proofErr w:type="gramStart"/>
      <w:r w:rsidRPr="00F734BF">
        <w:rPr>
          <w:rFonts w:eastAsia="Times New Roman" w:cstheme="minorHAnsi"/>
          <w:color w:val="666666"/>
          <w:lang w:eastAsia="en-GB"/>
        </w:rPr>
        <w:t>number</w:t>
      </w:r>
      <w:proofErr w:type="gramEnd"/>
    </w:p>
    <w:p w14:paraId="71AD975B" w14:textId="77777777" w:rsidR="00F734BF" w:rsidRPr="00F734BF" w:rsidRDefault="00F734BF" w:rsidP="00F734BF">
      <w:pPr>
        <w:numPr>
          <w:ilvl w:val="0"/>
          <w:numId w:val="4"/>
        </w:numPr>
        <w:spacing w:after="0" w:line="390" w:lineRule="atLeast"/>
        <w:ind w:left="0"/>
        <w:textAlignment w:val="baseline"/>
        <w:rPr>
          <w:rFonts w:eastAsia="Times New Roman" w:cstheme="minorHAnsi"/>
          <w:color w:val="666666"/>
          <w:lang w:eastAsia="en-GB"/>
        </w:rPr>
      </w:pPr>
      <w:r w:rsidRPr="00F734BF">
        <w:rPr>
          <w:rFonts w:eastAsia="Times New Roman" w:cstheme="minorHAnsi"/>
          <w:color w:val="666666"/>
          <w:lang w:eastAsia="en-GB"/>
        </w:rPr>
        <w:t>Site address where the fault is</w:t>
      </w:r>
    </w:p>
    <w:p w14:paraId="2B946DEE" w14:textId="77777777" w:rsidR="00F734BF" w:rsidRPr="00F734BF" w:rsidRDefault="00F734BF" w:rsidP="00F734BF">
      <w:pPr>
        <w:numPr>
          <w:ilvl w:val="0"/>
          <w:numId w:val="4"/>
        </w:numPr>
        <w:spacing w:after="0" w:line="390" w:lineRule="atLeast"/>
        <w:ind w:left="0"/>
        <w:textAlignment w:val="baseline"/>
        <w:rPr>
          <w:rFonts w:eastAsia="Times New Roman" w:cstheme="minorHAnsi"/>
          <w:color w:val="666666"/>
          <w:lang w:eastAsia="en-GB"/>
        </w:rPr>
      </w:pPr>
      <w:r w:rsidRPr="00F734BF">
        <w:rPr>
          <w:rFonts w:eastAsia="Times New Roman" w:cstheme="minorHAnsi"/>
          <w:color w:val="666666"/>
          <w:lang w:eastAsia="en-GB"/>
        </w:rPr>
        <w:t>Circuit number (if known)</w:t>
      </w:r>
    </w:p>
    <w:p w14:paraId="7849FE47" w14:textId="77777777" w:rsidR="00F734BF" w:rsidRPr="00F734BF" w:rsidRDefault="00F734BF" w:rsidP="00F734BF">
      <w:pPr>
        <w:numPr>
          <w:ilvl w:val="0"/>
          <w:numId w:val="4"/>
        </w:numPr>
        <w:spacing w:after="0" w:line="390" w:lineRule="atLeast"/>
        <w:ind w:left="0"/>
        <w:textAlignment w:val="baseline"/>
        <w:rPr>
          <w:rFonts w:eastAsia="Times New Roman" w:cstheme="minorHAnsi"/>
          <w:color w:val="666666"/>
          <w:lang w:eastAsia="en-GB"/>
        </w:rPr>
      </w:pPr>
      <w:r w:rsidRPr="00F734BF">
        <w:rPr>
          <w:rFonts w:eastAsia="Times New Roman" w:cstheme="minorHAnsi"/>
          <w:color w:val="666666"/>
          <w:lang w:eastAsia="en-GB"/>
        </w:rPr>
        <w:t>Description of the problem</w:t>
      </w:r>
    </w:p>
    <w:p w14:paraId="49ACDA2F" w14:textId="77777777" w:rsidR="00F734BF" w:rsidRDefault="00F734BF" w:rsidP="00F734BF">
      <w:pPr>
        <w:numPr>
          <w:ilvl w:val="0"/>
          <w:numId w:val="4"/>
        </w:numPr>
        <w:spacing w:after="0" w:line="390" w:lineRule="atLeast"/>
        <w:ind w:left="0"/>
        <w:textAlignment w:val="baseline"/>
        <w:rPr>
          <w:rFonts w:eastAsia="Times New Roman" w:cstheme="minorHAnsi"/>
          <w:color w:val="666666"/>
          <w:lang w:eastAsia="en-GB"/>
        </w:rPr>
      </w:pPr>
      <w:r w:rsidRPr="00F734BF">
        <w:rPr>
          <w:rFonts w:eastAsia="Times New Roman" w:cstheme="minorHAnsi"/>
          <w:color w:val="666666"/>
          <w:lang w:eastAsia="en-GB"/>
        </w:rPr>
        <w:t>What happened prior to the fault?</w:t>
      </w:r>
    </w:p>
    <w:p w14:paraId="073B289A" w14:textId="77777777" w:rsidR="00F734BF" w:rsidRPr="00F734BF" w:rsidRDefault="00F734BF" w:rsidP="00F734BF">
      <w:pPr>
        <w:spacing w:after="0" w:line="390" w:lineRule="atLeast"/>
        <w:textAlignment w:val="baseline"/>
        <w:rPr>
          <w:rFonts w:eastAsia="Times New Roman" w:cstheme="minorHAnsi"/>
          <w:color w:val="666666"/>
          <w:lang w:eastAsia="en-GB"/>
        </w:rPr>
      </w:pPr>
    </w:p>
    <w:p w14:paraId="0391422A" w14:textId="77777777" w:rsidR="00F734BF" w:rsidRDefault="00F734BF" w:rsidP="00F734BF">
      <w:pPr>
        <w:spacing w:after="100" w:line="240" w:lineRule="auto"/>
        <w:textAlignment w:val="baseline"/>
        <w:rPr>
          <w:rFonts w:eastAsia="Times New Roman" w:cstheme="minorHAnsi"/>
          <w:color w:val="666666"/>
          <w:lang w:eastAsia="en-GB"/>
        </w:rPr>
      </w:pPr>
      <w:r w:rsidRPr="00F734BF">
        <w:rPr>
          <w:rFonts w:eastAsia="Times New Roman" w:cstheme="minorHAnsi"/>
          <w:color w:val="666666"/>
          <w:lang w:eastAsia="en-GB"/>
        </w:rPr>
        <w:t>Through our pro-active monitoring you may well find that we are looking into an issue before you report it to us.</w:t>
      </w:r>
    </w:p>
    <w:p w14:paraId="76A3EACB" w14:textId="77777777" w:rsidR="00F734BF" w:rsidRDefault="00F734BF" w:rsidP="00F734BF">
      <w:pPr>
        <w:spacing w:after="100" w:line="240" w:lineRule="auto"/>
        <w:textAlignment w:val="baseline"/>
        <w:rPr>
          <w:rFonts w:eastAsia="Times New Roman" w:cstheme="minorHAnsi"/>
          <w:color w:val="666666"/>
          <w:lang w:eastAsia="en-GB"/>
        </w:rPr>
      </w:pPr>
    </w:p>
    <w:p w14:paraId="09736E07" w14:textId="77777777" w:rsidR="00F734BF" w:rsidRPr="00F734BF" w:rsidRDefault="00F734BF" w:rsidP="00F734BF">
      <w:pPr>
        <w:spacing w:after="100" w:line="240" w:lineRule="auto"/>
        <w:textAlignment w:val="baseline"/>
        <w:rPr>
          <w:rFonts w:eastAsia="Times New Roman" w:cstheme="minorHAnsi"/>
          <w:color w:val="666666"/>
          <w:lang w:eastAsia="en-GB"/>
        </w:rPr>
      </w:pPr>
    </w:p>
    <w:p w14:paraId="2C50B4D2" w14:textId="77777777" w:rsidR="00F734BF" w:rsidRPr="00F734BF" w:rsidRDefault="00F734BF" w:rsidP="00F734BF">
      <w:pPr>
        <w:spacing w:after="0" w:line="360" w:lineRule="atLeast"/>
        <w:textAlignment w:val="baseline"/>
        <w:outlineLvl w:val="2"/>
        <w:rPr>
          <w:rFonts w:eastAsia="Times New Roman" w:cstheme="minorHAnsi"/>
          <w:b/>
          <w:bCs/>
          <w:color w:val="333333"/>
          <w:lang w:eastAsia="en-GB"/>
        </w:rPr>
      </w:pPr>
      <w:r w:rsidRPr="00F734BF">
        <w:rPr>
          <w:rFonts w:eastAsia="Times New Roman" w:cstheme="minorHAnsi"/>
          <w:b/>
          <w:bCs/>
          <w:color w:val="333333"/>
          <w:lang w:eastAsia="en-GB"/>
        </w:rPr>
        <w:lastRenderedPageBreak/>
        <w:t>Problem resolution</w:t>
      </w:r>
    </w:p>
    <w:p w14:paraId="2F35B18F" w14:textId="77777777" w:rsidR="00F734BF" w:rsidRDefault="00F734BF" w:rsidP="00F734BF">
      <w:pPr>
        <w:spacing w:after="0" w:line="240" w:lineRule="auto"/>
        <w:textAlignment w:val="baseline"/>
        <w:rPr>
          <w:rFonts w:eastAsia="Times New Roman" w:cstheme="minorHAnsi"/>
          <w:color w:val="666666"/>
          <w:lang w:eastAsia="en-GB"/>
        </w:rPr>
      </w:pPr>
      <w:proofErr w:type="spellStart"/>
      <w:r w:rsidRPr="00F734BF">
        <w:rPr>
          <w:rFonts w:eastAsia="Times New Roman" w:cstheme="minorHAnsi"/>
          <w:color w:val="666666"/>
          <w:highlight w:val="yellow"/>
          <w:lang w:eastAsia="en-GB"/>
        </w:rPr>
        <w:t>OptaNet’s</w:t>
      </w:r>
      <w:proofErr w:type="spellEnd"/>
      <w:r w:rsidRPr="00F734BF">
        <w:rPr>
          <w:rFonts w:eastAsia="Times New Roman" w:cstheme="minorHAnsi"/>
          <w:color w:val="666666"/>
          <w:highlight w:val="yellow"/>
          <w:lang w:eastAsia="en-GB"/>
        </w:rPr>
        <w:t xml:space="preserve"> </w:t>
      </w:r>
      <w:r w:rsidRPr="00F734BF">
        <w:rPr>
          <w:rFonts w:eastAsia="Times New Roman" w:cstheme="minorHAnsi"/>
          <w:color w:val="666666"/>
          <w:lang w:eastAsia="en-GB"/>
        </w:rPr>
        <w:t xml:space="preserve">target to repair all logical faults on leased lines is 5 clock hours. Logical faults are those relating to any equipment, either the CPE provided by </w:t>
      </w:r>
      <w:r w:rsidRPr="00F734BF">
        <w:rPr>
          <w:rFonts w:eastAsia="Times New Roman" w:cstheme="minorHAnsi"/>
          <w:color w:val="666666"/>
          <w:highlight w:val="yellow"/>
          <w:lang w:eastAsia="en-GB"/>
        </w:rPr>
        <w:t xml:space="preserve">OptaNet </w:t>
      </w:r>
      <w:r w:rsidRPr="00F734BF">
        <w:rPr>
          <w:rFonts w:eastAsia="Times New Roman" w:cstheme="minorHAnsi"/>
          <w:color w:val="666666"/>
          <w:lang w:eastAsia="en-GB"/>
        </w:rPr>
        <w:t xml:space="preserve">as part of the managed service, or Network Termination Equipment (NTE) within the </w:t>
      </w:r>
      <w:proofErr w:type="gramStart"/>
      <w:r w:rsidRPr="00F734BF">
        <w:rPr>
          <w:rFonts w:eastAsia="Times New Roman" w:cstheme="minorHAnsi"/>
          <w:color w:val="666666"/>
          <w:lang w:eastAsia="en-GB"/>
        </w:rPr>
        <w:t>carriers</w:t>
      </w:r>
      <w:proofErr w:type="gramEnd"/>
      <w:r w:rsidRPr="00F734BF">
        <w:rPr>
          <w:rFonts w:eastAsia="Times New Roman" w:cstheme="minorHAnsi"/>
          <w:color w:val="666666"/>
          <w:lang w:eastAsia="en-GB"/>
        </w:rPr>
        <w:t> network.</w:t>
      </w:r>
    </w:p>
    <w:p w14:paraId="39E9898D" w14:textId="77777777" w:rsidR="00F734BF" w:rsidRPr="00F734BF" w:rsidRDefault="00F734BF" w:rsidP="00F734BF">
      <w:pPr>
        <w:spacing w:after="0" w:line="240" w:lineRule="auto"/>
        <w:textAlignment w:val="baseline"/>
        <w:rPr>
          <w:rFonts w:eastAsia="Times New Roman" w:cstheme="minorHAnsi"/>
          <w:color w:val="666666"/>
          <w:lang w:eastAsia="en-GB"/>
        </w:rPr>
      </w:pPr>
    </w:p>
    <w:p w14:paraId="4F4EAE74" w14:textId="77777777" w:rsidR="00F734BF" w:rsidRDefault="00F734BF" w:rsidP="00F734BF">
      <w:pPr>
        <w:spacing w:after="0" w:line="240" w:lineRule="auto"/>
        <w:textAlignment w:val="baseline"/>
        <w:rPr>
          <w:rFonts w:eastAsia="Times New Roman" w:cstheme="minorHAnsi"/>
          <w:color w:val="666666"/>
          <w:lang w:eastAsia="en-GB"/>
        </w:rPr>
      </w:pPr>
      <w:r w:rsidRPr="00F734BF">
        <w:rPr>
          <w:rFonts w:eastAsia="Times New Roman" w:cstheme="minorHAnsi"/>
          <w:color w:val="666666"/>
          <w:lang w:eastAsia="en-GB"/>
        </w:rPr>
        <w:t>Where there is a physical fault, which relates to fibre, copper wire, or other hardware fault, then the target time to resolve is within 24-48 clock hours.</w:t>
      </w:r>
    </w:p>
    <w:p w14:paraId="188775E1" w14:textId="77777777" w:rsidR="00F734BF" w:rsidRPr="00F734BF" w:rsidRDefault="00F734BF" w:rsidP="00F734BF">
      <w:pPr>
        <w:spacing w:after="0" w:line="240" w:lineRule="auto"/>
        <w:textAlignment w:val="baseline"/>
        <w:rPr>
          <w:rFonts w:eastAsia="Times New Roman" w:cstheme="minorHAnsi"/>
          <w:color w:val="666666"/>
          <w:lang w:eastAsia="en-GB"/>
        </w:rPr>
      </w:pPr>
    </w:p>
    <w:p w14:paraId="1FC1F522" w14:textId="77777777" w:rsidR="00F734BF" w:rsidRDefault="00F734BF" w:rsidP="00F734BF">
      <w:pPr>
        <w:spacing w:after="0" w:line="240" w:lineRule="auto"/>
        <w:textAlignment w:val="baseline"/>
        <w:rPr>
          <w:rFonts w:eastAsia="Times New Roman" w:cstheme="minorHAnsi"/>
          <w:color w:val="666666"/>
          <w:lang w:eastAsia="en-GB"/>
        </w:rPr>
      </w:pPr>
      <w:r w:rsidRPr="00F734BF">
        <w:rPr>
          <w:rFonts w:eastAsia="Times New Roman" w:cstheme="minorHAnsi"/>
          <w:color w:val="666666"/>
          <w:lang w:eastAsia="en-GB"/>
        </w:rPr>
        <w:t>Service availability is a measure of the relative amount of time a circuit is available for customer use during a given calendar month. ‘Service unavailability’ is defined as any period for which the service is unavailable, and is measured from the time:</w:t>
      </w:r>
    </w:p>
    <w:p w14:paraId="6EE5DC43" w14:textId="77777777" w:rsidR="00F734BF" w:rsidRPr="00F734BF" w:rsidRDefault="00F734BF" w:rsidP="00F734BF">
      <w:pPr>
        <w:spacing w:after="0" w:line="240" w:lineRule="auto"/>
        <w:textAlignment w:val="baseline"/>
        <w:rPr>
          <w:rFonts w:eastAsia="Times New Roman" w:cstheme="minorHAnsi"/>
          <w:color w:val="666666"/>
          <w:lang w:eastAsia="en-GB"/>
        </w:rPr>
      </w:pPr>
    </w:p>
    <w:p w14:paraId="033FD80D" w14:textId="77777777" w:rsidR="00F734BF" w:rsidRDefault="00F734BF" w:rsidP="00F734BF">
      <w:pPr>
        <w:spacing w:after="0" w:line="240" w:lineRule="auto"/>
        <w:textAlignment w:val="baseline"/>
        <w:rPr>
          <w:rFonts w:eastAsia="Times New Roman" w:cstheme="minorHAnsi"/>
          <w:color w:val="666666"/>
          <w:lang w:eastAsia="en-GB"/>
        </w:rPr>
      </w:pPr>
      <w:r w:rsidRPr="00F734BF">
        <w:rPr>
          <w:rFonts w:eastAsia="Times New Roman" w:cstheme="minorHAnsi"/>
          <w:color w:val="666666"/>
          <w:lang w:eastAsia="en-GB"/>
        </w:rPr>
        <w:t xml:space="preserve">(a) That the customer reports service unavailability to </w:t>
      </w:r>
      <w:r w:rsidRPr="00F734BF">
        <w:rPr>
          <w:rFonts w:eastAsia="Times New Roman" w:cstheme="minorHAnsi"/>
          <w:color w:val="666666"/>
          <w:highlight w:val="yellow"/>
          <w:lang w:eastAsia="en-GB"/>
        </w:rPr>
        <w:t xml:space="preserve">OptaNet, </w:t>
      </w:r>
      <w:r w:rsidRPr="00F734BF">
        <w:rPr>
          <w:rFonts w:eastAsia="Times New Roman" w:cstheme="minorHAnsi"/>
          <w:color w:val="666666"/>
          <w:lang w:eastAsia="en-GB"/>
        </w:rPr>
        <w:t>and opens a support ticket (customer must obtain a reference number for their call – this is automatically given with email logged calls), until the time;</w:t>
      </w:r>
    </w:p>
    <w:p w14:paraId="435018CE" w14:textId="77777777" w:rsidR="00F734BF" w:rsidRPr="00F734BF" w:rsidRDefault="00F734BF" w:rsidP="00F734BF">
      <w:pPr>
        <w:spacing w:after="0" w:line="240" w:lineRule="auto"/>
        <w:textAlignment w:val="baseline"/>
        <w:rPr>
          <w:rFonts w:eastAsia="Times New Roman" w:cstheme="minorHAnsi"/>
          <w:color w:val="666666"/>
          <w:lang w:eastAsia="en-GB"/>
        </w:rPr>
      </w:pPr>
    </w:p>
    <w:p w14:paraId="72D46583" w14:textId="77777777" w:rsidR="00F734BF" w:rsidRPr="00F734BF" w:rsidRDefault="00F734BF" w:rsidP="00F734BF">
      <w:pPr>
        <w:spacing w:after="0" w:line="240" w:lineRule="auto"/>
        <w:textAlignment w:val="baseline"/>
        <w:rPr>
          <w:rFonts w:eastAsia="Times New Roman" w:cstheme="minorHAnsi"/>
          <w:color w:val="666666"/>
          <w:lang w:eastAsia="en-GB"/>
        </w:rPr>
      </w:pPr>
      <w:r w:rsidRPr="00F734BF">
        <w:rPr>
          <w:rFonts w:eastAsia="Times New Roman" w:cstheme="minorHAnsi"/>
          <w:color w:val="666666"/>
          <w:lang w:eastAsia="en-GB"/>
        </w:rPr>
        <w:t>(b) That</w:t>
      </w:r>
      <w:r w:rsidRPr="00F734BF">
        <w:rPr>
          <w:rFonts w:eastAsia="Times New Roman" w:cstheme="minorHAnsi"/>
          <w:color w:val="666666"/>
          <w:highlight w:val="yellow"/>
          <w:lang w:eastAsia="en-GB"/>
        </w:rPr>
        <w:t xml:space="preserve"> OptaNet </w:t>
      </w:r>
      <w:r w:rsidRPr="00F734BF">
        <w:rPr>
          <w:rFonts w:eastAsia="Times New Roman" w:cstheme="minorHAnsi"/>
          <w:color w:val="666666"/>
          <w:lang w:eastAsia="en-GB"/>
        </w:rPr>
        <w:t xml:space="preserve">advises the customer that the service is restored and operating in accordance with agreed specifications, and </w:t>
      </w:r>
      <w:r w:rsidRPr="00F734BF">
        <w:rPr>
          <w:rFonts w:eastAsia="Times New Roman" w:cstheme="minorHAnsi"/>
          <w:color w:val="666666"/>
          <w:highlight w:val="yellow"/>
          <w:lang w:eastAsia="en-GB"/>
        </w:rPr>
        <w:t xml:space="preserve">OptaNet </w:t>
      </w:r>
      <w:r w:rsidRPr="00F734BF">
        <w:rPr>
          <w:rFonts w:eastAsia="Times New Roman" w:cstheme="minorHAnsi"/>
          <w:color w:val="666666"/>
          <w:lang w:eastAsia="en-GB"/>
        </w:rPr>
        <w:t xml:space="preserve">closes the support ticket. Any periods of time during which a support ticket is kept open at customer’s request following notification by </w:t>
      </w:r>
      <w:r w:rsidRPr="00F734BF">
        <w:rPr>
          <w:rFonts w:eastAsia="Times New Roman" w:cstheme="minorHAnsi"/>
          <w:color w:val="666666"/>
          <w:highlight w:val="yellow"/>
          <w:lang w:eastAsia="en-GB"/>
        </w:rPr>
        <w:t xml:space="preserve">OptaNet </w:t>
      </w:r>
      <w:r w:rsidRPr="00F734BF">
        <w:rPr>
          <w:rFonts w:eastAsia="Times New Roman" w:cstheme="minorHAnsi"/>
          <w:color w:val="666666"/>
          <w:lang w:eastAsia="en-GB"/>
        </w:rPr>
        <w:t>that service has been restored, is not included in measuring the duration of a period of service unavailability</w:t>
      </w:r>
    </w:p>
    <w:p w14:paraId="594738CA" w14:textId="77777777" w:rsidR="00F734BF" w:rsidRPr="00F734BF" w:rsidRDefault="00F734BF" w:rsidP="00F734BF">
      <w:pPr>
        <w:spacing w:after="0" w:line="240" w:lineRule="auto"/>
        <w:textAlignment w:val="baseline"/>
        <w:rPr>
          <w:rFonts w:eastAsia="Times New Roman" w:cstheme="minorHAnsi"/>
          <w:color w:val="666666"/>
          <w:lang w:eastAsia="en-GB"/>
        </w:rPr>
      </w:pPr>
      <w:r w:rsidRPr="00F734BF">
        <w:rPr>
          <w:rFonts w:eastAsia="Times New Roman" w:cstheme="minorHAnsi"/>
          <w:color w:val="666666"/>
          <w:lang w:eastAsia="en-GB"/>
        </w:rPr>
        <w:t> </w:t>
      </w:r>
    </w:p>
    <w:p w14:paraId="1C5A944C" w14:textId="77777777" w:rsidR="00F734BF" w:rsidRPr="00F734BF" w:rsidRDefault="00F734BF" w:rsidP="00F734BF">
      <w:pPr>
        <w:spacing w:after="100" w:line="240" w:lineRule="auto"/>
        <w:textAlignment w:val="baseline"/>
        <w:rPr>
          <w:rFonts w:eastAsia="Times New Roman" w:cstheme="minorHAnsi"/>
          <w:color w:val="666666"/>
          <w:lang w:eastAsia="en-GB"/>
        </w:rPr>
      </w:pPr>
      <w:r w:rsidRPr="00F734BF">
        <w:rPr>
          <w:rFonts w:eastAsia="Times New Roman" w:cstheme="minorHAnsi"/>
          <w:b/>
          <w:bCs/>
          <w:color w:val="666666"/>
          <w:bdr w:val="none" w:sz="0" w:space="0" w:color="auto" w:frame="1"/>
          <w:lang w:eastAsia="en-GB"/>
        </w:rPr>
        <w:t xml:space="preserve">When a leased line and backup services are taken, then OptaNet will provide a 100% SLA for the </w:t>
      </w:r>
      <w:proofErr w:type="gramStart"/>
      <w:r w:rsidRPr="00F734BF">
        <w:rPr>
          <w:rFonts w:eastAsia="Times New Roman" w:cstheme="minorHAnsi"/>
          <w:b/>
          <w:bCs/>
          <w:color w:val="666666"/>
          <w:bdr w:val="none" w:sz="0" w:space="0" w:color="auto" w:frame="1"/>
          <w:lang w:eastAsia="en-GB"/>
        </w:rPr>
        <w:t>solution as a whole</w:t>
      </w:r>
      <w:proofErr w:type="gramEnd"/>
      <w:r w:rsidRPr="00F734BF">
        <w:rPr>
          <w:rFonts w:eastAsia="Times New Roman" w:cstheme="minorHAnsi"/>
          <w:b/>
          <w:bCs/>
          <w:color w:val="666666"/>
          <w:bdr w:val="none" w:sz="0" w:space="0" w:color="auto" w:frame="1"/>
          <w:lang w:eastAsia="en-GB"/>
        </w:rPr>
        <w:t>.</w:t>
      </w:r>
      <w:r w:rsidRPr="00F734BF">
        <w:rPr>
          <w:rFonts w:eastAsia="Times New Roman" w:cstheme="minorHAnsi"/>
          <w:color w:val="666666"/>
          <w:lang w:eastAsia="en-GB"/>
        </w:rPr>
        <w:t> </w:t>
      </w:r>
      <w:r w:rsidRPr="00F734BF">
        <w:rPr>
          <w:rFonts w:eastAsia="Times New Roman" w:cstheme="minorHAnsi"/>
          <w:color w:val="666666"/>
          <w:highlight w:val="yellow"/>
          <w:lang w:eastAsia="en-GB"/>
        </w:rPr>
        <w:t>OptaNet</w:t>
      </w:r>
      <w:r w:rsidRPr="00F734BF">
        <w:rPr>
          <w:rFonts w:eastAsia="Times New Roman" w:cstheme="minorHAnsi"/>
          <w:color w:val="666666"/>
          <w:lang w:eastAsia="en-GB"/>
        </w:rPr>
        <w:t xml:space="preserve"> agrees to provide a solution whereby should one circuit fail, then the backup line will be activated automatically. Should the secondary (backup) circuit fail to engage within 1 clock hour, then additional service unavailability penalties will apply. Where backup is provided, and both the primary and backup fail, then </w:t>
      </w:r>
      <w:r w:rsidRPr="00F734BF">
        <w:rPr>
          <w:rFonts w:eastAsia="Times New Roman" w:cstheme="minorHAnsi"/>
          <w:color w:val="666666"/>
          <w:highlight w:val="yellow"/>
          <w:lang w:eastAsia="en-GB"/>
        </w:rPr>
        <w:t>OptaNet</w:t>
      </w:r>
      <w:r w:rsidRPr="00F734BF">
        <w:rPr>
          <w:rFonts w:eastAsia="Times New Roman" w:cstheme="minorHAnsi"/>
          <w:color w:val="666666"/>
          <w:lang w:eastAsia="en-GB"/>
        </w:rPr>
        <w:t xml:space="preserve"> will pay service credits as mentioned above. Exceptions are for when the backup service fails due to reasons beyond </w:t>
      </w:r>
      <w:proofErr w:type="spellStart"/>
      <w:r w:rsidRPr="00F734BF">
        <w:rPr>
          <w:rFonts w:eastAsia="Times New Roman" w:cstheme="minorHAnsi"/>
          <w:color w:val="666666"/>
          <w:highlight w:val="yellow"/>
          <w:lang w:eastAsia="en-GB"/>
        </w:rPr>
        <w:t>OptaNet</w:t>
      </w:r>
      <w:r w:rsidRPr="00F734BF">
        <w:rPr>
          <w:rFonts w:eastAsia="Times New Roman" w:cstheme="minorHAnsi"/>
          <w:color w:val="666666"/>
          <w:lang w:eastAsia="en-GB"/>
        </w:rPr>
        <w:t>’s</w:t>
      </w:r>
      <w:proofErr w:type="spellEnd"/>
      <w:r w:rsidRPr="00F734BF">
        <w:rPr>
          <w:rFonts w:eastAsia="Times New Roman" w:cstheme="minorHAnsi"/>
          <w:color w:val="666666"/>
          <w:lang w:eastAsia="en-GB"/>
        </w:rPr>
        <w:t xml:space="preserve"> control. Such reasons can be, but are not limited to; third party activity, network failure outside of </w:t>
      </w:r>
      <w:r w:rsidRPr="00F734BF">
        <w:rPr>
          <w:rFonts w:eastAsia="Times New Roman" w:cstheme="minorHAnsi"/>
          <w:color w:val="666666"/>
          <w:highlight w:val="yellow"/>
          <w:lang w:eastAsia="en-GB"/>
        </w:rPr>
        <w:t>OptaNet</w:t>
      </w:r>
      <w:r w:rsidRPr="00F734BF">
        <w:rPr>
          <w:rFonts w:eastAsia="Times New Roman" w:cstheme="minorHAnsi"/>
          <w:color w:val="666666"/>
          <w:lang w:eastAsia="en-GB"/>
        </w:rPr>
        <w:t xml:space="preserve"> and their supplier’s networks, power cuts, atmospheric and weather induced problems, natural disasters, or Act of God.</w:t>
      </w:r>
    </w:p>
    <w:p w14:paraId="59F7E533" w14:textId="77777777" w:rsidR="00F734BF" w:rsidRPr="00F734BF" w:rsidRDefault="00F734BF" w:rsidP="00F734BF">
      <w:pPr>
        <w:spacing w:after="0" w:line="360" w:lineRule="atLeast"/>
        <w:textAlignment w:val="baseline"/>
        <w:outlineLvl w:val="2"/>
        <w:rPr>
          <w:rFonts w:eastAsia="Times New Roman" w:cstheme="minorHAnsi"/>
          <w:b/>
          <w:bCs/>
          <w:color w:val="333333"/>
          <w:lang w:eastAsia="en-GB"/>
        </w:rPr>
      </w:pPr>
      <w:r w:rsidRPr="00F734BF">
        <w:rPr>
          <w:rFonts w:eastAsia="Times New Roman" w:cstheme="minorHAnsi"/>
          <w:b/>
          <w:bCs/>
          <w:color w:val="333333"/>
          <w:lang w:eastAsia="en-GB"/>
        </w:rPr>
        <w:t>Your Responsibilities</w:t>
      </w:r>
    </w:p>
    <w:p w14:paraId="1620BB35" w14:textId="77777777" w:rsidR="00F734BF" w:rsidRDefault="00F734BF" w:rsidP="00F734BF">
      <w:pPr>
        <w:spacing w:after="0" w:line="240" w:lineRule="auto"/>
        <w:textAlignment w:val="baseline"/>
        <w:rPr>
          <w:rFonts w:eastAsia="Times New Roman" w:cstheme="minorHAnsi"/>
          <w:color w:val="666666"/>
          <w:lang w:eastAsia="en-GB"/>
        </w:rPr>
      </w:pPr>
      <w:r w:rsidRPr="00F734BF">
        <w:rPr>
          <w:rFonts w:eastAsia="Times New Roman" w:cstheme="minorHAnsi"/>
          <w:color w:val="666666"/>
          <w:lang w:eastAsia="en-GB"/>
        </w:rPr>
        <w:t xml:space="preserve">OptaNet believe that for an SLA to be successful, the customer must recognise their responsibilities as outlined below. You, the Customer, </w:t>
      </w:r>
      <w:proofErr w:type="gramStart"/>
      <w:r w:rsidRPr="00F734BF">
        <w:rPr>
          <w:rFonts w:eastAsia="Times New Roman" w:cstheme="minorHAnsi"/>
          <w:color w:val="666666"/>
          <w:lang w:eastAsia="en-GB"/>
        </w:rPr>
        <w:t>will :</w:t>
      </w:r>
      <w:proofErr w:type="gramEnd"/>
    </w:p>
    <w:p w14:paraId="00BAA664" w14:textId="77777777" w:rsidR="00F734BF" w:rsidRDefault="00F734BF" w:rsidP="00F734BF">
      <w:pPr>
        <w:spacing w:after="0" w:line="240" w:lineRule="auto"/>
        <w:textAlignment w:val="baseline"/>
        <w:rPr>
          <w:rFonts w:eastAsia="Times New Roman" w:cstheme="minorHAnsi"/>
          <w:color w:val="666666"/>
          <w:lang w:eastAsia="en-GB"/>
        </w:rPr>
      </w:pPr>
    </w:p>
    <w:p w14:paraId="138DFE68" w14:textId="77777777" w:rsidR="00F734BF" w:rsidRPr="00F734BF" w:rsidRDefault="00F734BF" w:rsidP="00F734BF">
      <w:pPr>
        <w:pStyle w:val="ListParagraph"/>
        <w:numPr>
          <w:ilvl w:val="0"/>
          <w:numId w:val="9"/>
        </w:numPr>
        <w:spacing w:after="0" w:line="240" w:lineRule="auto"/>
        <w:textAlignment w:val="baseline"/>
        <w:rPr>
          <w:rFonts w:eastAsia="Times New Roman" w:cstheme="minorHAnsi"/>
          <w:color w:val="666666"/>
          <w:lang w:eastAsia="en-GB"/>
        </w:rPr>
      </w:pPr>
      <w:r w:rsidRPr="00F734BF">
        <w:rPr>
          <w:rFonts w:eastAsia="Times New Roman" w:cstheme="minorHAnsi"/>
          <w:color w:val="666666"/>
          <w:lang w:eastAsia="en-GB"/>
        </w:rPr>
        <w:t>Provide a stable operating environment for the installed equipment (mains power, temperature conditions, racking (3U required per line), etc.);</w:t>
      </w:r>
    </w:p>
    <w:p w14:paraId="49659879" w14:textId="77777777" w:rsidR="00F734BF" w:rsidRPr="00F734BF" w:rsidRDefault="00F734BF" w:rsidP="00F734BF">
      <w:pPr>
        <w:pStyle w:val="ListParagraph"/>
        <w:numPr>
          <w:ilvl w:val="0"/>
          <w:numId w:val="9"/>
        </w:numPr>
        <w:spacing w:after="0" w:line="240" w:lineRule="auto"/>
        <w:textAlignment w:val="baseline"/>
        <w:rPr>
          <w:rFonts w:eastAsia="Times New Roman" w:cstheme="minorHAnsi"/>
          <w:color w:val="666666"/>
          <w:lang w:eastAsia="en-GB"/>
        </w:rPr>
      </w:pPr>
      <w:r w:rsidRPr="00F734BF">
        <w:rPr>
          <w:rFonts w:eastAsia="Times New Roman" w:cstheme="minorHAnsi"/>
          <w:color w:val="666666"/>
          <w:lang w:eastAsia="en-GB"/>
        </w:rPr>
        <w:t>define the IP addressing arrangements on your Local Area Network (LAN);</w:t>
      </w:r>
    </w:p>
    <w:p w14:paraId="5997443E" w14:textId="77777777" w:rsidR="00F734BF" w:rsidRPr="00F734BF" w:rsidRDefault="00F734BF" w:rsidP="00F734BF">
      <w:pPr>
        <w:pStyle w:val="ListParagraph"/>
        <w:numPr>
          <w:ilvl w:val="0"/>
          <w:numId w:val="9"/>
        </w:numPr>
        <w:spacing w:after="0" w:line="240" w:lineRule="auto"/>
        <w:textAlignment w:val="baseline"/>
        <w:rPr>
          <w:rFonts w:eastAsia="Times New Roman" w:cstheme="minorHAnsi"/>
          <w:color w:val="666666"/>
          <w:lang w:eastAsia="en-GB"/>
        </w:rPr>
      </w:pPr>
      <w:r w:rsidRPr="00F734BF">
        <w:rPr>
          <w:rFonts w:eastAsia="Times New Roman" w:cstheme="minorHAnsi"/>
          <w:color w:val="666666"/>
          <w:lang w:eastAsia="en-GB"/>
        </w:rPr>
        <w:t>define an appropriate security policy;</w:t>
      </w:r>
    </w:p>
    <w:p w14:paraId="1B21DE6F" w14:textId="77777777" w:rsidR="00F734BF" w:rsidRPr="00F734BF" w:rsidRDefault="00F734BF" w:rsidP="00F734BF">
      <w:pPr>
        <w:pStyle w:val="ListParagraph"/>
        <w:numPr>
          <w:ilvl w:val="0"/>
          <w:numId w:val="9"/>
        </w:numPr>
        <w:spacing w:after="0" w:line="240" w:lineRule="auto"/>
        <w:textAlignment w:val="baseline"/>
        <w:rPr>
          <w:rFonts w:eastAsia="Times New Roman" w:cstheme="minorHAnsi"/>
          <w:color w:val="666666"/>
          <w:lang w:eastAsia="en-GB"/>
        </w:rPr>
      </w:pPr>
      <w:r w:rsidRPr="00F734BF">
        <w:rPr>
          <w:rFonts w:eastAsia="Times New Roman" w:cstheme="minorHAnsi"/>
          <w:color w:val="666666"/>
          <w:lang w:eastAsia="en-GB"/>
        </w:rPr>
        <w:t xml:space="preserve">agree and update </w:t>
      </w:r>
      <w:r w:rsidRPr="00F734BF">
        <w:rPr>
          <w:rFonts w:eastAsia="Times New Roman" w:cstheme="minorHAnsi"/>
          <w:color w:val="666666"/>
          <w:highlight w:val="yellow"/>
          <w:lang w:eastAsia="en-GB"/>
        </w:rPr>
        <w:t xml:space="preserve">OptaNet </w:t>
      </w:r>
      <w:r w:rsidRPr="00F734BF">
        <w:rPr>
          <w:rFonts w:eastAsia="Times New Roman" w:cstheme="minorHAnsi"/>
          <w:color w:val="666666"/>
          <w:lang w:eastAsia="en-GB"/>
        </w:rPr>
        <w:t>with nominated representatives from your organisation who are entitled to contact</w:t>
      </w:r>
      <w:r w:rsidRPr="00F734BF">
        <w:rPr>
          <w:rFonts w:eastAsia="Times New Roman" w:cstheme="minorHAnsi"/>
          <w:color w:val="666666"/>
          <w:highlight w:val="yellow"/>
          <w:lang w:eastAsia="en-GB"/>
        </w:rPr>
        <w:t xml:space="preserve"> OptaNet </w:t>
      </w:r>
      <w:r w:rsidRPr="00F734BF">
        <w:rPr>
          <w:rFonts w:eastAsia="Times New Roman" w:cstheme="minorHAnsi"/>
          <w:color w:val="666666"/>
          <w:lang w:eastAsia="en-GB"/>
        </w:rPr>
        <w:t>and receive support from us;</w:t>
      </w:r>
    </w:p>
    <w:p w14:paraId="7D5F0EFA" w14:textId="77777777" w:rsidR="00F734BF" w:rsidRPr="00F734BF" w:rsidRDefault="00F734BF" w:rsidP="00F734BF">
      <w:pPr>
        <w:pStyle w:val="ListParagraph"/>
        <w:numPr>
          <w:ilvl w:val="0"/>
          <w:numId w:val="9"/>
        </w:numPr>
        <w:spacing w:after="0" w:line="240" w:lineRule="auto"/>
        <w:textAlignment w:val="baseline"/>
        <w:rPr>
          <w:rFonts w:eastAsia="Times New Roman" w:cstheme="minorHAnsi"/>
          <w:color w:val="666666"/>
          <w:lang w:eastAsia="en-GB"/>
        </w:rPr>
      </w:pPr>
      <w:r w:rsidRPr="00F734BF">
        <w:rPr>
          <w:rFonts w:eastAsia="Times New Roman" w:cstheme="minorHAnsi"/>
          <w:color w:val="666666"/>
          <w:highlight w:val="yellow"/>
          <w:lang w:eastAsia="en-GB"/>
        </w:rPr>
        <w:t>OptaNet</w:t>
      </w:r>
      <w:r w:rsidRPr="00F734BF">
        <w:rPr>
          <w:rFonts w:eastAsia="Times New Roman" w:cstheme="minorHAnsi"/>
          <w:color w:val="666666"/>
          <w:lang w:eastAsia="en-GB"/>
        </w:rPr>
        <w:t xml:space="preserve"> reserves the right to refuse support to unauthorised contacts;</w:t>
      </w:r>
    </w:p>
    <w:p w14:paraId="42CE980A" w14:textId="77777777" w:rsidR="00F734BF" w:rsidRPr="00F734BF" w:rsidRDefault="00F734BF" w:rsidP="00F734BF">
      <w:pPr>
        <w:pStyle w:val="ListParagraph"/>
        <w:numPr>
          <w:ilvl w:val="0"/>
          <w:numId w:val="9"/>
        </w:numPr>
        <w:spacing w:after="0" w:line="240" w:lineRule="auto"/>
        <w:textAlignment w:val="baseline"/>
        <w:rPr>
          <w:rFonts w:eastAsia="Times New Roman" w:cstheme="minorHAnsi"/>
          <w:color w:val="666666"/>
          <w:lang w:eastAsia="en-GB"/>
        </w:rPr>
      </w:pPr>
      <w:r w:rsidRPr="00F734BF">
        <w:rPr>
          <w:rFonts w:eastAsia="Times New Roman" w:cstheme="minorHAnsi"/>
          <w:color w:val="666666"/>
          <w:lang w:eastAsia="en-GB"/>
        </w:rPr>
        <w:t xml:space="preserve">keep </w:t>
      </w:r>
      <w:r w:rsidRPr="00F734BF">
        <w:rPr>
          <w:rFonts w:eastAsia="Times New Roman" w:cstheme="minorHAnsi"/>
          <w:color w:val="666666"/>
          <w:highlight w:val="yellow"/>
          <w:lang w:eastAsia="en-GB"/>
        </w:rPr>
        <w:t>OptaNet</w:t>
      </w:r>
      <w:r w:rsidRPr="00F734BF">
        <w:rPr>
          <w:rFonts w:eastAsia="Times New Roman" w:cstheme="minorHAnsi"/>
          <w:color w:val="666666"/>
          <w:lang w:eastAsia="en-GB"/>
        </w:rPr>
        <w:t xml:space="preserve"> site details up to date;</w:t>
      </w:r>
    </w:p>
    <w:p w14:paraId="0AAB7DFE" w14:textId="77777777" w:rsidR="00F734BF" w:rsidRPr="00F734BF" w:rsidRDefault="00F734BF" w:rsidP="00F734BF">
      <w:pPr>
        <w:pStyle w:val="ListParagraph"/>
        <w:numPr>
          <w:ilvl w:val="0"/>
          <w:numId w:val="9"/>
        </w:numPr>
        <w:spacing w:after="0" w:line="240" w:lineRule="auto"/>
        <w:textAlignment w:val="baseline"/>
        <w:rPr>
          <w:rFonts w:eastAsia="Times New Roman" w:cstheme="minorHAnsi"/>
          <w:color w:val="666666"/>
          <w:lang w:eastAsia="en-GB"/>
        </w:rPr>
      </w:pPr>
      <w:r w:rsidRPr="00F734BF">
        <w:rPr>
          <w:rFonts w:eastAsia="Times New Roman" w:cstheme="minorHAnsi"/>
          <w:color w:val="666666"/>
          <w:lang w:eastAsia="en-GB"/>
        </w:rPr>
        <w:t>raise fault reports through the appropriate channels and with the required information;</w:t>
      </w:r>
    </w:p>
    <w:p w14:paraId="700D4240" w14:textId="77777777" w:rsidR="00F734BF" w:rsidRPr="00F734BF" w:rsidRDefault="00F734BF" w:rsidP="00F734BF">
      <w:pPr>
        <w:pStyle w:val="ListParagraph"/>
        <w:numPr>
          <w:ilvl w:val="0"/>
          <w:numId w:val="9"/>
        </w:numPr>
        <w:spacing w:after="0" w:line="240" w:lineRule="auto"/>
        <w:textAlignment w:val="baseline"/>
        <w:rPr>
          <w:rFonts w:eastAsia="Times New Roman" w:cstheme="minorHAnsi"/>
          <w:color w:val="666666"/>
          <w:lang w:eastAsia="en-GB"/>
        </w:rPr>
      </w:pPr>
      <w:r w:rsidRPr="00F734BF">
        <w:rPr>
          <w:rFonts w:eastAsia="Times New Roman" w:cstheme="minorHAnsi"/>
          <w:color w:val="666666"/>
          <w:lang w:eastAsia="en-GB"/>
        </w:rPr>
        <w:t>undertake basic troubleshooting at our request;</w:t>
      </w:r>
    </w:p>
    <w:p w14:paraId="47B38E4E" w14:textId="77777777" w:rsidR="00F734BF" w:rsidRPr="00F734BF" w:rsidRDefault="00F734BF" w:rsidP="00F734BF">
      <w:pPr>
        <w:pStyle w:val="ListParagraph"/>
        <w:numPr>
          <w:ilvl w:val="0"/>
          <w:numId w:val="9"/>
        </w:numPr>
        <w:spacing w:after="0" w:line="240" w:lineRule="auto"/>
        <w:textAlignment w:val="baseline"/>
        <w:rPr>
          <w:rFonts w:eastAsia="Times New Roman" w:cstheme="minorHAnsi"/>
          <w:color w:val="666666"/>
          <w:lang w:eastAsia="en-GB"/>
        </w:rPr>
      </w:pPr>
      <w:r w:rsidRPr="00F734BF">
        <w:rPr>
          <w:rFonts w:eastAsia="Times New Roman" w:cstheme="minorHAnsi"/>
          <w:color w:val="666666"/>
          <w:lang w:eastAsia="en-GB"/>
        </w:rPr>
        <w:t>provide access to site and equipment as required;</w:t>
      </w:r>
    </w:p>
    <w:p w14:paraId="4E672652" w14:textId="77777777" w:rsidR="00F734BF" w:rsidRPr="00F734BF" w:rsidRDefault="00F734BF" w:rsidP="00F734BF">
      <w:pPr>
        <w:pStyle w:val="ListParagraph"/>
        <w:numPr>
          <w:ilvl w:val="0"/>
          <w:numId w:val="9"/>
        </w:numPr>
        <w:spacing w:after="0" w:line="240" w:lineRule="auto"/>
        <w:textAlignment w:val="baseline"/>
        <w:rPr>
          <w:rFonts w:eastAsia="Times New Roman" w:cstheme="minorHAnsi"/>
          <w:color w:val="666666"/>
          <w:lang w:eastAsia="en-GB"/>
        </w:rPr>
      </w:pPr>
      <w:r w:rsidRPr="00F734BF">
        <w:rPr>
          <w:rFonts w:eastAsia="Times New Roman" w:cstheme="minorHAnsi"/>
          <w:color w:val="666666"/>
          <w:lang w:eastAsia="en-GB"/>
        </w:rPr>
        <w:t>Adhere to the service Acceptable Use Policy.</w:t>
      </w:r>
    </w:p>
    <w:p w14:paraId="6635E56A" w14:textId="77777777" w:rsidR="00F734BF" w:rsidRPr="00F734BF" w:rsidRDefault="00F734BF" w:rsidP="00F734BF">
      <w:pPr>
        <w:spacing w:after="0" w:line="240" w:lineRule="auto"/>
        <w:textAlignment w:val="baseline"/>
        <w:rPr>
          <w:rFonts w:eastAsia="Times New Roman" w:cstheme="minorHAnsi"/>
          <w:color w:val="666666"/>
          <w:lang w:eastAsia="en-GB"/>
        </w:rPr>
      </w:pPr>
      <w:r w:rsidRPr="00F734BF">
        <w:rPr>
          <w:rFonts w:eastAsia="Times New Roman" w:cstheme="minorHAnsi"/>
          <w:color w:val="666666"/>
          <w:lang w:eastAsia="en-GB"/>
        </w:rPr>
        <w:t> </w:t>
      </w:r>
    </w:p>
    <w:p w14:paraId="3CAEF43E" w14:textId="77777777" w:rsidR="00F734BF" w:rsidRPr="00F734BF" w:rsidRDefault="00F734BF" w:rsidP="00F734BF">
      <w:pPr>
        <w:spacing w:after="0" w:line="360" w:lineRule="atLeast"/>
        <w:textAlignment w:val="baseline"/>
        <w:outlineLvl w:val="2"/>
        <w:rPr>
          <w:rFonts w:eastAsia="Times New Roman" w:cstheme="minorHAnsi"/>
          <w:b/>
          <w:bCs/>
          <w:color w:val="333333"/>
          <w:lang w:eastAsia="en-GB"/>
        </w:rPr>
      </w:pPr>
      <w:r w:rsidRPr="00F734BF">
        <w:rPr>
          <w:rFonts w:eastAsia="Times New Roman" w:cstheme="minorHAnsi"/>
          <w:b/>
          <w:bCs/>
          <w:color w:val="333333"/>
          <w:lang w:eastAsia="en-GB"/>
        </w:rPr>
        <w:t>Making a Claim</w:t>
      </w:r>
    </w:p>
    <w:p w14:paraId="1EDCB51C" w14:textId="77777777" w:rsidR="00F734BF" w:rsidRPr="00F734BF" w:rsidRDefault="00F734BF" w:rsidP="00F734BF">
      <w:pPr>
        <w:spacing w:after="0" w:line="240" w:lineRule="auto"/>
        <w:textAlignment w:val="baseline"/>
        <w:rPr>
          <w:rFonts w:eastAsia="Times New Roman" w:cstheme="minorHAnsi"/>
          <w:color w:val="666666"/>
          <w:lang w:eastAsia="en-GB"/>
        </w:rPr>
      </w:pPr>
      <w:r w:rsidRPr="00F734BF">
        <w:rPr>
          <w:rFonts w:eastAsia="Times New Roman" w:cstheme="minorHAnsi"/>
          <w:color w:val="666666"/>
          <w:lang w:eastAsia="en-GB"/>
        </w:rPr>
        <w:t xml:space="preserve">A claim should be made in any month where there are one or more incidents where the agreed service restoration target was not met. A claim should be made in writing to your </w:t>
      </w:r>
      <w:hyperlink r:id="rId9" w:history="1">
        <w:r w:rsidRPr="00F734BF">
          <w:rPr>
            <w:rStyle w:val="Hyperlink"/>
            <w:rFonts w:eastAsia="Times New Roman" w:cstheme="minorHAnsi"/>
            <w:highlight w:val="yellow"/>
            <w:lang w:eastAsia="en-GB"/>
          </w:rPr>
          <w:t>accounts@support.com</w:t>
        </w:r>
      </w:hyperlink>
      <w:r>
        <w:rPr>
          <w:rFonts w:eastAsia="Times New Roman" w:cstheme="minorHAnsi"/>
          <w:color w:val="666666"/>
          <w:lang w:eastAsia="en-GB"/>
        </w:rPr>
        <w:t xml:space="preserve"> </w:t>
      </w:r>
      <w:r w:rsidRPr="00F734BF">
        <w:rPr>
          <w:rFonts w:eastAsia="Times New Roman" w:cstheme="minorHAnsi"/>
          <w:color w:val="666666"/>
          <w:lang w:eastAsia="en-GB"/>
        </w:rPr>
        <w:t>and cite your detailed reasons in full. The deadline for making a claim is 5 working days after the end of the month for which credit is requested.</w:t>
      </w:r>
    </w:p>
    <w:p w14:paraId="141CAAB2" w14:textId="77777777" w:rsidR="00F734BF" w:rsidRDefault="00F734BF" w:rsidP="00F734BF">
      <w:pPr>
        <w:spacing w:after="0" w:line="240" w:lineRule="auto"/>
        <w:textAlignment w:val="baseline"/>
        <w:rPr>
          <w:rFonts w:eastAsia="Times New Roman" w:cstheme="minorHAnsi"/>
          <w:color w:val="666666"/>
          <w:lang w:eastAsia="en-GB"/>
        </w:rPr>
      </w:pPr>
      <w:r w:rsidRPr="00F734BF">
        <w:rPr>
          <w:rFonts w:eastAsia="Times New Roman" w:cstheme="minorHAnsi"/>
          <w:color w:val="666666"/>
          <w:lang w:eastAsia="en-GB"/>
        </w:rPr>
        <w:t>You are not entitled to a credit if you are in breach of our contractual agreement.</w:t>
      </w:r>
    </w:p>
    <w:p w14:paraId="2ACD38FF" w14:textId="77777777" w:rsidR="00F734BF" w:rsidRPr="00F734BF" w:rsidRDefault="00F734BF" w:rsidP="00F734BF">
      <w:pPr>
        <w:spacing w:after="0" w:line="240" w:lineRule="auto"/>
        <w:textAlignment w:val="baseline"/>
        <w:rPr>
          <w:rFonts w:eastAsia="Times New Roman" w:cstheme="minorHAnsi"/>
          <w:color w:val="666666"/>
          <w:lang w:eastAsia="en-GB"/>
        </w:rPr>
      </w:pPr>
    </w:p>
    <w:p w14:paraId="1E10494F" w14:textId="77777777" w:rsidR="00F734BF" w:rsidRDefault="00F734BF" w:rsidP="00F734BF">
      <w:pPr>
        <w:spacing w:after="0" w:line="240" w:lineRule="auto"/>
        <w:textAlignment w:val="baseline"/>
        <w:rPr>
          <w:rFonts w:eastAsia="Times New Roman" w:cstheme="minorHAnsi"/>
          <w:color w:val="666666"/>
          <w:lang w:eastAsia="en-GB"/>
        </w:rPr>
      </w:pPr>
      <w:r w:rsidRPr="00F734BF">
        <w:rPr>
          <w:rFonts w:eastAsia="Times New Roman" w:cstheme="minorHAnsi"/>
          <w:color w:val="666666"/>
          <w:lang w:eastAsia="en-GB"/>
        </w:rPr>
        <w:t>Our Directors will review any incident you raise</w:t>
      </w:r>
      <w:r>
        <w:rPr>
          <w:rFonts w:eastAsia="Times New Roman" w:cstheme="minorHAnsi"/>
          <w:color w:val="666666"/>
          <w:lang w:eastAsia="en-GB"/>
        </w:rPr>
        <w:t>.</w:t>
      </w:r>
    </w:p>
    <w:p w14:paraId="71D917CA" w14:textId="77777777" w:rsidR="00F734BF" w:rsidRPr="00F734BF" w:rsidRDefault="00F734BF" w:rsidP="00F734BF">
      <w:pPr>
        <w:spacing w:after="0" w:line="240" w:lineRule="auto"/>
        <w:textAlignment w:val="baseline"/>
        <w:rPr>
          <w:rFonts w:eastAsia="Times New Roman" w:cstheme="minorHAnsi"/>
          <w:color w:val="666666"/>
          <w:lang w:eastAsia="en-GB"/>
        </w:rPr>
      </w:pPr>
    </w:p>
    <w:p w14:paraId="30729426" w14:textId="77777777" w:rsidR="00F734BF" w:rsidRPr="00F734BF" w:rsidRDefault="00F734BF" w:rsidP="00F734BF">
      <w:pPr>
        <w:spacing w:after="0" w:line="360" w:lineRule="atLeast"/>
        <w:textAlignment w:val="baseline"/>
        <w:outlineLvl w:val="2"/>
        <w:rPr>
          <w:rFonts w:eastAsia="Times New Roman" w:cstheme="minorHAnsi"/>
          <w:b/>
          <w:bCs/>
          <w:color w:val="333333"/>
          <w:lang w:eastAsia="en-GB"/>
        </w:rPr>
      </w:pPr>
      <w:r w:rsidRPr="00F734BF">
        <w:rPr>
          <w:rFonts w:eastAsia="Times New Roman" w:cstheme="minorHAnsi"/>
          <w:b/>
          <w:bCs/>
          <w:color w:val="333333"/>
          <w:lang w:eastAsia="en-GB"/>
        </w:rPr>
        <w:t>Our Responsibilities</w:t>
      </w:r>
    </w:p>
    <w:p w14:paraId="36AA41B5" w14:textId="77777777" w:rsidR="00F734BF" w:rsidRDefault="00F734BF" w:rsidP="00F734BF">
      <w:pPr>
        <w:spacing w:after="0" w:line="240" w:lineRule="auto"/>
        <w:textAlignment w:val="baseline"/>
        <w:rPr>
          <w:rFonts w:eastAsia="Times New Roman" w:cstheme="minorHAnsi"/>
          <w:color w:val="666666"/>
          <w:lang w:eastAsia="en-GB"/>
        </w:rPr>
      </w:pPr>
      <w:r w:rsidRPr="00F734BF">
        <w:rPr>
          <w:rFonts w:eastAsia="Times New Roman" w:cstheme="minorHAnsi"/>
          <w:color w:val="666666"/>
          <w:lang w:eastAsia="en-GB"/>
        </w:rPr>
        <w:t>Our fundamental responsibility is to provide you with an enterprise-class communications technology and the highest level of customer service as described in this SLA and your contract with us.</w:t>
      </w:r>
    </w:p>
    <w:p w14:paraId="3CA796AB" w14:textId="77777777" w:rsidR="00F734BF" w:rsidRPr="00F734BF" w:rsidRDefault="00F734BF" w:rsidP="00F734BF">
      <w:pPr>
        <w:spacing w:after="0" w:line="240" w:lineRule="auto"/>
        <w:textAlignment w:val="baseline"/>
        <w:rPr>
          <w:rFonts w:eastAsia="Times New Roman" w:cstheme="minorHAnsi"/>
          <w:color w:val="666666"/>
          <w:lang w:eastAsia="en-GB"/>
        </w:rPr>
      </w:pPr>
    </w:p>
    <w:p w14:paraId="044BF6C4" w14:textId="77777777" w:rsidR="00F734BF" w:rsidRPr="00F734BF" w:rsidRDefault="00F734BF" w:rsidP="00F734BF">
      <w:pPr>
        <w:spacing w:after="0" w:line="240" w:lineRule="auto"/>
        <w:textAlignment w:val="baseline"/>
        <w:rPr>
          <w:rFonts w:eastAsia="Times New Roman" w:cstheme="minorHAnsi"/>
          <w:color w:val="666666"/>
          <w:lang w:eastAsia="en-GB"/>
        </w:rPr>
      </w:pPr>
      <w:r w:rsidRPr="00F734BF">
        <w:rPr>
          <w:rFonts w:eastAsia="Times New Roman" w:cstheme="minorHAnsi"/>
          <w:color w:val="666666"/>
          <w:highlight w:val="yellow"/>
          <w:lang w:eastAsia="en-GB"/>
        </w:rPr>
        <w:t>OptaNet</w:t>
      </w:r>
      <w:r w:rsidRPr="00F734BF">
        <w:rPr>
          <w:rFonts w:eastAsia="Times New Roman" w:cstheme="minorHAnsi"/>
          <w:color w:val="666666"/>
          <w:lang w:eastAsia="en-GB"/>
        </w:rPr>
        <w:t xml:space="preserve"> is specifically responsible </w:t>
      </w:r>
      <w:proofErr w:type="gramStart"/>
      <w:r w:rsidRPr="00F734BF">
        <w:rPr>
          <w:rFonts w:eastAsia="Times New Roman" w:cstheme="minorHAnsi"/>
          <w:color w:val="666666"/>
          <w:lang w:eastAsia="en-GB"/>
        </w:rPr>
        <w:t>for :</w:t>
      </w:r>
      <w:proofErr w:type="gramEnd"/>
    </w:p>
    <w:p w14:paraId="71466C1B" w14:textId="77777777" w:rsidR="00F734BF" w:rsidRPr="00F734BF" w:rsidRDefault="00F734BF" w:rsidP="00F734BF">
      <w:pPr>
        <w:numPr>
          <w:ilvl w:val="0"/>
          <w:numId w:val="6"/>
        </w:numPr>
        <w:spacing w:after="0" w:line="390" w:lineRule="atLeast"/>
        <w:ind w:left="0"/>
        <w:textAlignment w:val="baseline"/>
        <w:rPr>
          <w:rFonts w:eastAsia="Times New Roman" w:cstheme="minorHAnsi"/>
          <w:color w:val="666666"/>
          <w:lang w:eastAsia="en-GB"/>
        </w:rPr>
      </w:pPr>
      <w:r w:rsidRPr="00F734BF">
        <w:rPr>
          <w:rFonts w:eastAsia="Times New Roman" w:cstheme="minorHAnsi"/>
          <w:color w:val="666666"/>
          <w:lang w:eastAsia="en-GB"/>
        </w:rPr>
        <w:t>the Internet Access Platform;</w:t>
      </w:r>
    </w:p>
    <w:p w14:paraId="35AE3CC6" w14:textId="77777777" w:rsidR="00F734BF" w:rsidRPr="00F734BF" w:rsidRDefault="00F734BF" w:rsidP="00F734BF">
      <w:pPr>
        <w:numPr>
          <w:ilvl w:val="0"/>
          <w:numId w:val="6"/>
        </w:numPr>
        <w:spacing w:after="0" w:line="390" w:lineRule="atLeast"/>
        <w:ind w:left="0"/>
        <w:textAlignment w:val="baseline"/>
        <w:rPr>
          <w:rFonts w:eastAsia="Times New Roman" w:cstheme="minorHAnsi"/>
          <w:color w:val="666666"/>
          <w:lang w:eastAsia="en-GB"/>
        </w:rPr>
      </w:pPr>
      <w:r w:rsidRPr="00F734BF">
        <w:rPr>
          <w:rFonts w:eastAsia="Times New Roman" w:cstheme="minorHAnsi"/>
          <w:color w:val="666666"/>
          <w:lang w:eastAsia="en-GB"/>
        </w:rPr>
        <w:t>internet peering relationships;</w:t>
      </w:r>
    </w:p>
    <w:p w14:paraId="785E403B" w14:textId="77777777" w:rsidR="00F734BF" w:rsidRPr="00F734BF" w:rsidRDefault="00F734BF" w:rsidP="00F734BF">
      <w:pPr>
        <w:numPr>
          <w:ilvl w:val="0"/>
          <w:numId w:val="6"/>
        </w:numPr>
        <w:spacing w:after="0" w:line="390" w:lineRule="atLeast"/>
        <w:ind w:left="0"/>
        <w:textAlignment w:val="baseline"/>
        <w:rPr>
          <w:rFonts w:eastAsia="Times New Roman" w:cstheme="minorHAnsi"/>
          <w:color w:val="666666"/>
          <w:lang w:eastAsia="en-GB"/>
        </w:rPr>
      </w:pPr>
      <w:r w:rsidRPr="00F734BF">
        <w:rPr>
          <w:rFonts w:eastAsia="Times New Roman" w:cstheme="minorHAnsi"/>
          <w:color w:val="666666"/>
          <w:lang w:eastAsia="en-GB"/>
        </w:rPr>
        <w:t>the customer circuit(s) to the Platform;</w:t>
      </w:r>
    </w:p>
    <w:p w14:paraId="52D32280" w14:textId="77777777" w:rsidR="00F734BF" w:rsidRPr="00F734BF" w:rsidRDefault="00F734BF" w:rsidP="00F734BF">
      <w:pPr>
        <w:numPr>
          <w:ilvl w:val="0"/>
          <w:numId w:val="6"/>
        </w:numPr>
        <w:spacing w:after="0" w:line="390" w:lineRule="atLeast"/>
        <w:ind w:left="0"/>
        <w:textAlignment w:val="baseline"/>
        <w:rPr>
          <w:rFonts w:eastAsia="Times New Roman" w:cstheme="minorHAnsi"/>
          <w:color w:val="666666"/>
          <w:lang w:eastAsia="en-GB"/>
        </w:rPr>
      </w:pPr>
      <w:r w:rsidRPr="00F734BF">
        <w:rPr>
          <w:rFonts w:eastAsia="Times New Roman" w:cstheme="minorHAnsi"/>
          <w:color w:val="666666"/>
          <w:lang w:eastAsia="en-GB"/>
        </w:rPr>
        <w:t>public IP address leasing from within our address block;</w:t>
      </w:r>
    </w:p>
    <w:p w14:paraId="08DF6723" w14:textId="77777777" w:rsidR="00F734BF" w:rsidRPr="00F734BF" w:rsidRDefault="00F734BF" w:rsidP="00F734BF">
      <w:pPr>
        <w:numPr>
          <w:ilvl w:val="0"/>
          <w:numId w:val="6"/>
        </w:numPr>
        <w:spacing w:after="0" w:line="390" w:lineRule="atLeast"/>
        <w:ind w:left="0"/>
        <w:textAlignment w:val="baseline"/>
        <w:rPr>
          <w:rFonts w:eastAsia="Times New Roman" w:cstheme="minorHAnsi"/>
          <w:color w:val="666666"/>
          <w:lang w:eastAsia="en-GB"/>
        </w:rPr>
      </w:pPr>
      <w:r w:rsidRPr="00F734BF">
        <w:rPr>
          <w:rFonts w:eastAsia="Times New Roman" w:cstheme="minorHAnsi"/>
          <w:color w:val="666666"/>
          <w:lang w:eastAsia="en-GB"/>
        </w:rPr>
        <w:t>reverse DNS for the IP address range;</w:t>
      </w:r>
    </w:p>
    <w:p w14:paraId="7D846CFF" w14:textId="77777777" w:rsidR="00F734BF" w:rsidRPr="00F734BF" w:rsidRDefault="00F734BF" w:rsidP="00F734BF">
      <w:pPr>
        <w:numPr>
          <w:ilvl w:val="0"/>
          <w:numId w:val="6"/>
        </w:numPr>
        <w:spacing w:after="0" w:line="390" w:lineRule="atLeast"/>
        <w:ind w:left="0"/>
        <w:textAlignment w:val="baseline"/>
        <w:rPr>
          <w:rFonts w:eastAsia="Times New Roman" w:cstheme="minorHAnsi"/>
          <w:color w:val="666666"/>
          <w:lang w:eastAsia="en-GB"/>
        </w:rPr>
      </w:pPr>
      <w:r w:rsidRPr="00F734BF">
        <w:rPr>
          <w:rFonts w:eastAsia="Times New Roman" w:cstheme="minorHAnsi"/>
          <w:color w:val="666666"/>
          <w:lang w:eastAsia="en-GB"/>
        </w:rPr>
        <w:t>provision of a helpdesk for call handling;</w:t>
      </w:r>
    </w:p>
    <w:p w14:paraId="5C56772F" w14:textId="77777777" w:rsidR="00F734BF" w:rsidRDefault="00F734BF" w:rsidP="00F734BF">
      <w:pPr>
        <w:numPr>
          <w:ilvl w:val="0"/>
          <w:numId w:val="6"/>
        </w:numPr>
        <w:spacing w:after="0" w:line="390" w:lineRule="atLeast"/>
        <w:ind w:left="0"/>
        <w:textAlignment w:val="baseline"/>
        <w:rPr>
          <w:rFonts w:eastAsia="Times New Roman" w:cstheme="minorHAnsi"/>
          <w:color w:val="666666"/>
          <w:lang w:eastAsia="en-GB"/>
        </w:rPr>
      </w:pPr>
      <w:r w:rsidRPr="00F734BF">
        <w:rPr>
          <w:rFonts w:eastAsia="Times New Roman" w:cstheme="minorHAnsi"/>
          <w:color w:val="666666"/>
          <w:lang w:eastAsia="en-GB"/>
        </w:rPr>
        <w:t>Fault resolution and escalation.</w:t>
      </w:r>
    </w:p>
    <w:p w14:paraId="7C272C59" w14:textId="77777777" w:rsidR="00F734BF" w:rsidRPr="00F734BF" w:rsidRDefault="00F734BF" w:rsidP="00F734BF">
      <w:pPr>
        <w:spacing w:after="0" w:line="390" w:lineRule="atLeast"/>
        <w:textAlignment w:val="baseline"/>
        <w:rPr>
          <w:rFonts w:eastAsia="Times New Roman" w:cstheme="minorHAnsi"/>
          <w:color w:val="666666"/>
          <w:lang w:eastAsia="en-GB"/>
        </w:rPr>
      </w:pPr>
    </w:p>
    <w:p w14:paraId="05DD5037" w14:textId="77777777" w:rsidR="00F734BF" w:rsidRDefault="00F734BF" w:rsidP="00F734BF">
      <w:pPr>
        <w:spacing w:after="0" w:line="240" w:lineRule="auto"/>
        <w:textAlignment w:val="baseline"/>
        <w:rPr>
          <w:rFonts w:eastAsia="Times New Roman" w:cstheme="minorHAnsi"/>
          <w:color w:val="666666"/>
          <w:lang w:eastAsia="en-GB"/>
        </w:rPr>
      </w:pPr>
      <w:r w:rsidRPr="00F734BF">
        <w:rPr>
          <w:rFonts w:eastAsia="Times New Roman" w:cstheme="minorHAnsi"/>
          <w:color w:val="666666"/>
          <w:lang w:eastAsia="en-GB"/>
        </w:rPr>
        <w:t>We will contact you once the service is installed and check that you are happy with the service and all is working well. We refer to this process as ‘On-Boarding’.</w:t>
      </w:r>
    </w:p>
    <w:p w14:paraId="165B0774" w14:textId="77777777" w:rsidR="00F734BF" w:rsidRPr="00F734BF" w:rsidRDefault="00F734BF" w:rsidP="00F734BF">
      <w:pPr>
        <w:spacing w:after="0" w:line="240" w:lineRule="auto"/>
        <w:textAlignment w:val="baseline"/>
        <w:rPr>
          <w:rFonts w:eastAsia="Times New Roman" w:cstheme="minorHAnsi"/>
          <w:color w:val="666666"/>
          <w:lang w:eastAsia="en-GB"/>
        </w:rPr>
      </w:pPr>
    </w:p>
    <w:p w14:paraId="3D39ACD5" w14:textId="77777777" w:rsidR="00F734BF" w:rsidRDefault="00F734BF" w:rsidP="00F734BF">
      <w:pPr>
        <w:spacing w:after="0" w:line="240" w:lineRule="auto"/>
        <w:textAlignment w:val="baseline"/>
        <w:rPr>
          <w:rFonts w:eastAsia="Times New Roman" w:cstheme="minorHAnsi"/>
          <w:color w:val="666666"/>
          <w:lang w:eastAsia="en-GB"/>
        </w:rPr>
      </w:pPr>
      <w:r w:rsidRPr="00F734BF">
        <w:rPr>
          <w:rFonts w:eastAsia="Times New Roman" w:cstheme="minorHAnsi"/>
          <w:color w:val="666666"/>
          <w:lang w:eastAsia="en-GB"/>
        </w:rPr>
        <w:t>In the event of technical matters, we will endeavour to provide you with one technical contact to address your issue. Where necessary we will escalate your issue to other technical specialists.</w:t>
      </w:r>
    </w:p>
    <w:p w14:paraId="68A829FD" w14:textId="77777777" w:rsidR="007A2DC4" w:rsidRPr="00F734BF" w:rsidRDefault="007A2DC4" w:rsidP="00F734BF">
      <w:pPr>
        <w:spacing w:after="0" w:line="240" w:lineRule="auto"/>
        <w:textAlignment w:val="baseline"/>
        <w:rPr>
          <w:rFonts w:eastAsia="Times New Roman" w:cstheme="minorHAnsi"/>
          <w:color w:val="666666"/>
          <w:lang w:eastAsia="en-GB"/>
        </w:rPr>
      </w:pPr>
    </w:p>
    <w:p w14:paraId="165FBB1C" w14:textId="77777777" w:rsidR="00F734BF" w:rsidRDefault="00F734BF" w:rsidP="00F734BF">
      <w:pPr>
        <w:spacing w:line="240" w:lineRule="auto"/>
        <w:textAlignment w:val="baseline"/>
        <w:rPr>
          <w:rFonts w:eastAsia="Times New Roman" w:cstheme="minorHAnsi"/>
          <w:color w:val="666666"/>
          <w:lang w:eastAsia="en-GB"/>
        </w:rPr>
      </w:pPr>
      <w:r w:rsidRPr="00F734BF">
        <w:rPr>
          <w:rFonts w:eastAsia="Times New Roman" w:cstheme="minorHAnsi"/>
          <w:color w:val="666666"/>
          <w:lang w:eastAsia="en-GB"/>
        </w:rPr>
        <w:t xml:space="preserve">We will assign your business to </w:t>
      </w:r>
      <w:proofErr w:type="spellStart"/>
      <w:proofErr w:type="gramStart"/>
      <w:r w:rsidRPr="00F734BF">
        <w:rPr>
          <w:rFonts w:eastAsia="Times New Roman" w:cstheme="minorHAnsi"/>
          <w:color w:val="666666"/>
          <w:lang w:eastAsia="en-GB"/>
        </w:rPr>
        <w:t>a</w:t>
      </w:r>
      <w:proofErr w:type="spellEnd"/>
      <w:proofErr w:type="gramEnd"/>
      <w:r w:rsidRPr="00F734BF">
        <w:rPr>
          <w:rFonts w:eastAsia="Times New Roman" w:cstheme="minorHAnsi"/>
          <w:color w:val="666666"/>
          <w:lang w:eastAsia="en-GB"/>
        </w:rPr>
        <w:t xml:space="preserve"> Account Manager with whom you can discuss any aspects of the service and your requirements.</w:t>
      </w:r>
    </w:p>
    <w:p w14:paraId="7199DFBC" w14:textId="77777777" w:rsidR="007A2DC4" w:rsidRDefault="00F734BF" w:rsidP="00F734BF">
      <w:pPr>
        <w:spacing w:line="240" w:lineRule="auto"/>
        <w:textAlignment w:val="baseline"/>
        <w:rPr>
          <w:rFonts w:eastAsia="Times New Roman" w:cstheme="minorHAnsi"/>
          <w:color w:val="666666"/>
          <w:lang w:eastAsia="en-GB"/>
        </w:rPr>
      </w:pPr>
      <w:r w:rsidRPr="00F734BF">
        <w:rPr>
          <w:rFonts w:eastAsia="Times New Roman" w:cstheme="minorHAnsi"/>
          <w:color w:val="666666"/>
          <w:lang w:eastAsia="en-GB"/>
        </w:rPr>
        <w:t xml:space="preserve">We will prioritise and endeavour to resolve any issues you raise with the Service within our target resolution times wherever possible. Please recognise that we </w:t>
      </w:r>
      <w:proofErr w:type="gramStart"/>
      <w:r w:rsidRPr="00F734BF">
        <w:rPr>
          <w:rFonts w:eastAsia="Times New Roman" w:cstheme="minorHAnsi"/>
          <w:color w:val="666666"/>
          <w:lang w:eastAsia="en-GB"/>
        </w:rPr>
        <w:t>have to</w:t>
      </w:r>
      <w:proofErr w:type="gramEnd"/>
      <w:r w:rsidRPr="00F734BF">
        <w:rPr>
          <w:rFonts w:eastAsia="Times New Roman" w:cstheme="minorHAnsi"/>
          <w:color w:val="666666"/>
          <w:lang w:eastAsia="en-GB"/>
        </w:rPr>
        <w:t xml:space="preserve"> prioritise all customer issues in order to address the most critical problems first.</w:t>
      </w:r>
    </w:p>
    <w:p w14:paraId="372922D6" w14:textId="77777777" w:rsidR="00F734BF" w:rsidRPr="00F734BF" w:rsidRDefault="00F734BF" w:rsidP="00F734BF">
      <w:pPr>
        <w:spacing w:line="240" w:lineRule="auto"/>
        <w:textAlignment w:val="baseline"/>
        <w:rPr>
          <w:rFonts w:eastAsia="Times New Roman" w:cstheme="minorHAnsi"/>
          <w:color w:val="666666"/>
          <w:lang w:eastAsia="en-GB"/>
        </w:rPr>
      </w:pPr>
      <w:r w:rsidRPr="00F734BF">
        <w:rPr>
          <w:rFonts w:eastAsia="Times New Roman" w:cstheme="minorHAnsi"/>
          <w:color w:val="666666"/>
          <w:lang w:eastAsia="en-GB"/>
        </w:rPr>
        <w:t xml:space="preserve">Should you choose to leave </w:t>
      </w:r>
      <w:r w:rsidRPr="00F734BF">
        <w:rPr>
          <w:rFonts w:eastAsia="Times New Roman" w:cstheme="minorHAnsi"/>
          <w:color w:val="666666"/>
          <w:highlight w:val="yellow"/>
          <w:lang w:eastAsia="en-GB"/>
        </w:rPr>
        <w:t>OptaNet</w:t>
      </w:r>
      <w:r w:rsidRPr="00F734BF">
        <w:rPr>
          <w:rFonts w:eastAsia="Times New Roman" w:cstheme="minorHAnsi"/>
          <w:color w:val="666666"/>
          <w:lang w:eastAsia="en-GB"/>
        </w:rPr>
        <w:t xml:space="preserve"> we will make your departure as smooth as possible and continue to support you until the end of the contracted term and assist where possible with account closure and service transfer.</w:t>
      </w:r>
    </w:p>
    <w:p w14:paraId="402A492E" w14:textId="77777777" w:rsidR="00F734BF" w:rsidRPr="00F734BF" w:rsidRDefault="00F734BF" w:rsidP="00F734BF">
      <w:pPr>
        <w:spacing w:after="100" w:line="240" w:lineRule="auto"/>
        <w:textAlignment w:val="baseline"/>
        <w:rPr>
          <w:rFonts w:eastAsia="Times New Roman" w:cstheme="minorHAnsi"/>
          <w:color w:val="666666"/>
          <w:lang w:eastAsia="en-GB"/>
        </w:rPr>
      </w:pPr>
      <w:r w:rsidRPr="00F734BF">
        <w:rPr>
          <w:rFonts w:eastAsia="Times New Roman" w:cstheme="minorHAnsi"/>
          <w:color w:val="666666"/>
          <w:lang w:eastAsia="en-GB"/>
        </w:rPr>
        <w:t xml:space="preserve">The following points should be read in conjunction with our published Terms and Conditions </w:t>
      </w:r>
      <w:r w:rsidRPr="00F734BF">
        <w:rPr>
          <w:rFonts w:eastAsia="Times New Roman" w:cstheme="minorHAnsi"/>
          <w:color w:val="666666"/>
          <w:highlight w:val="yellow"/>
          <w:lang w:eastAsia="en-GB"/>
        </w:rPr>
        <w:t>(see www.optanet.com/optanet-terms-conditions-version-2)</w:t>
      </w:r>
      <w:r w:rsidRPr="00F734BF">
        <w:rPr>
          <w:rFonts w:eastAsia="Times New Roman" w:cstheme="minorHAnsi"/>
          <w:color w:val="666666"/>
          <w:lang w:eastAsia="en-GB"/>
        </w:rPr>
        <w:t xml:space="preserve"> This SLA may also be varied from time to time.</w:t>
      </w:r>
    </w:p>
    <w:p w14:paraId="31463098" w14:textId="77777777" w:rsidR="00B01F5F" w:rsidRPr="00F734BF" w:rsidRDefault="007201F0">
      <w:pPr>
        <w:rPr>
          <w:rFonts w:cstheme="minorHAnsi"/>
        </w:rPr>
      </w:pPr>
    </w:p>
    <w:sectPr w:rsidR="00B01F5F" w:rsidRPr="00F734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732339"/>
    <w:multiLevelType w:val="multilevel"/>
    <w:tmpl w:val="D86C4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4A0D9F"/>
    <w:multiLevelType w:val="multilevel"/>
    <w:tmpl w:val="7C3E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414ABC"/>
    <w:multiLevelType w:val="multilevel"/>
    <w:tmpl w:val="CA3AA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E86943"/>
    <w:multiLevelType w:val="multilevel"/>
    <w:tmpl w:val="DE588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B77053"/>
    <w:multiLevelType w:val="multilevel"/>
    <w:tmpl w:val="CA3AA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F6471C2"/>
    <w:multiLevelType w:val="multilevel"/>
    <w:tmpl w:val="DF1A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0B7D0D"/>
    <w:multiLevelType w:val="hybridMultilevel"/>
    <w:tmpl w:val="D4D8E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7E31F6A"/>
    <w:multiLevelType w:val="multilevel"/>
    <w:tmpl w:val="CA3AA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B34487"/>
    <w:multiLevelType w:val="multilevel"/>
    <w:tmpl w:val="784E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8"/>
  </w:num>
  <w:num w:numId="3">
    <w:abstractNumId w:val="3"/>
  </w:num>
  <w:num w:numId="4">
    <w:abstractNumId w:val="0"/>
  </w:num>
  <w:num w:numId="5">
    <w:abstractNumId w:val="4"/>
  </w:num>
  <w:num w:numId="6">
    <w:abstractNumId w:val="1"/>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4BF"/>
    <w:rsid w:val="00154215"/>
    <w:rsid w:val="007201F0"/>
    <w:rsid w:val="007A2DC4"/>
    <w:rsid w:val="008F6210"/>
    <w:rsid w:val="00C2117A"/>
    <w:rsid w:val="00F31F8C"/>
    <w:rsid w:val="00F73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67CAF"/>
  <w15:chartTrackingRefBased/>
  <w15:docId w15:val="{A849FC46-4E46-40CA-8A42-A42CA329A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734B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F734B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F734BF"/>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34B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F734BF"/>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F734BF"/>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F734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t-waypoint">
    <w:name w:val="et-waypoint"/>
    <w:basedOn w:val="DefaultParagraphFont"/>
    <w:rsid w:val="00F734BF"/>
  </w:style>
  <w:style w:type="character" w:styleId="Strong">
    <w:name w:val="Strong"/>
    <w:basedOn w:val="DefaultParagraphFont"/>
    <w:uiPriority w:val="22"/>
    <w:qFormat/>
    <w:rsid w:val="00F734BF"/>
    <w:rPr>
      <w:b/>
      <w:bCs/>
    </w:rPr>
  </w:style>
  <w:style w:type="table" w:styleId="TableGrid">
    <w:name w:val="Table Grid"/>
    <w:basedOn w:val="TableNormal"/>
    <w:uiPriority w:val="39"/>
    <w:rsid w:val="00F73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34BF"/>
    <w:pPr>
      <w:ind w:left="720"/>
      <w:contextualSpacing/>
    </w:pPr>
  </w:style>
  <w:style w:type="character" w:styleId="Hyperlink">
    <w:name w:val="Hyperlink"/>
    <w:basedOn w:val="DefaultParagraphFont"/>
    <w:uiPriority w:val="99"/>
    <w:unhideWhenUsed/>
    <w:rsid w:val="00F734BF"/>
    <w:rPr>
      <w:color w:val="0563C1" w:themeColor="hyperlink"/>
      <w:u w:val="single"/>
    </w:rPr>
  </w:style>
  <w:style w:type="character" w:styleId="UnresolvedMention">
    <w:name w:val="Unresolved Mention"/>
    <w:basedOn w:val="DefaultParagraphFont"/>
    <w:uiPriority w:val="99"/>
    <w:semiHidden/>
    <w:unhideWhenUsed/>
    <w:rsid w:val="00F73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940319">
      <w:bodyDiv w:val="1"/>
      <w:marLeft w:val="0"/>
      <w:marRight w:val="0"/>
      <w:marTop w:val="0"/>
      <w:marBottom w:val="0"/>
      <w:divBdr>
        <w:top w:val="none" w:sz="0" w:space="0" w:color="auto"/>
        <w:left w:val="none" w:sz="0" w:space="0" w:color="auto"/>
        <w:bottom w:val="none" w:sz="0" w:space="0" w:color="auto"/>
        <w:right w:val="none" w:sz="0" w:space="0" w:color="auto"/>
      </w:divBdr>
      <w:divsChild>
        <w:div w:id="1109859198">
          <w:marLeft w:val="0"/>
          <w:marRight w:val="0"/>
          <w:marTop w:val="100"/>
          <w:marBottom w:val="100"/>
          <w:divBdr>
            <w:top w:val="none" w:sz="0" w:space="0" w:color="auto"/>
            <w:left w:val="none" w:sz="0" w:space="0" w:color="auto"/>
            <w:bottom w:val="none" w:sz="0" w:space="0" w:color="auto"/>
            <w:right w:val="none" w:sz="0" w:space="0" w:color="auto"/>
          </w:divBdr>
          <w:divsChild>
            <w:div w:id="1028719151">
              <w:marLeft w:val="0"/>
              <w:marRight w:val="0"/>
              <w:marTop w:val="0"/>
              <w:marBottom w:val="0"/>
              <w:divBdr>
                <w:top w:val="none" w:sz="0" w:space="0" w:color="auto"/>
                <w:left w:val="none" w:sz="0" w:space="0" w:color="auto"/>
                <w:bottom w:val="none" w:sz="0" w:space="0" w:color="auto"/>
                <w:right w:val="none" w:sz="0" w:space="0" w:color="auto"/>
              </w:divBdr>
              <w:divsChild>
                <w:div w:id="116663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992913">
          <w:marLeft w:val="0"/>
          <w:marRight w:val="0"/>
          <w:marTop w:val="100"/>
          <w:marBottom w:val="100"/>
          <w:divBdr>
            <w:top w:val="none" w:sz="0" w:space="0" w:color="auto"/>
            <w:left w:val="none" w:sz="0" w:space="0" w:color="auto"/>
            <w:bottom w:val="none" w:sz="0" w:space="0" w:color="auto"/>
            <w:right w:val="none" w:sz="0" w:space="0" w:color="auto"/>
          </w:divBdr>
          <w:divsChild>
            <w:div w:id="1817989369">
              <w:marLeft w:val="0"/>
              <w:marRight w:val="891"/>
              <w:marTop w:val="0"/>
              <w:marBottom w:val="0"/>
              <w:divBdr>
                <w:top w:val="none" w:sz="0" w:space="0" w:color="auto"/>
                <w:left w:val="none" w:sz="0" w:space="0" w:color="auto"/>
                <w:bottom w:val="none" w:sz="0" w:space="0" w:color="auto"/>
                <w:right w:val="none" w:sz="0" w:space="0" w:color="auto"/>
              </w:divBdr>
              <w:divsChild>
                <w:div w:id="1038236889">
                  <w:marLeft w:val="0"/>
                  <w:marRight w:val="0"/>
                  <w:marTop w:val="0"/>
                  <w:marBottom w:val="0"/>
                  <w:divBdr>
                    <w:top w:val="none" w:sz="0" w:space="0" w:color="auto"/>
                    <w:left w:val="none" w:sz="0" w:space="0" w:color="auto"/>
                    <w:bottom w:val="none" w:sz="0" w:space="0" w:color="auto"/>
                    <w:right w:val="none" w:sz="0" w:space="0" w:color="auto"/>
                  </w:divBdr>
                </w:div>
              </w:divsChild>
            </w:div>
            <w:div w:id="1800032109">
              <w:marLeft w:val="0"/>
              <w:marRight w:val="891"/>
              <w:marTop w:val="0"/>
              <w:marBottom w:val="0"/>
              <w:divBdr>
                <w:top w:val="none" w:sz="0" w:space="0" w:color="auto"/>
                <w:left w:val="none" w:sz="0" w:space="0" w:color="auto"/>
                <w:bottom w:val="none" w:sz="0" w:space="0" w:color="auto"/>
                <w:right w:val="none" w:sz="0" w:space="0" w:color="auto"/>
              </w:divBdr>
              <w:divsChild>
                <w:div w:id="656806823">
                  <w:marLeft w:val="0"/>
                  <w:marRight w:val="0"/>
                  <w:marTop w:val="0"/>
                  <w:marBottom w:val="0"/>
                  <w:divBdr>
                    <w:top w:val="none" w:sz="0" w:space="0" w:color="auto"/>
                    <w:left w:val="none" w:sz="0" w:space="0" w:color="auto"/>
                    <w:bottom w:val="none" w:sz="0" w:space="0" w:color="auto"/>
                    <w:right w:val="none" w:sz="0" w:space="0" w:color="auto"/>
                  </w:divBdr>
                </w:div>
              </w:divsChild>
            </w:div>
            <w:div w:id="1453867892">
              <w:marLeft w:val="0"/>
              <w:marRight w:val="0"/>
              <w:marTop w:val="0"/>
              <w:marBottom w:val="0"/>
              <w:divBdr>
                <w:top w:val="none" w:sz="0" w:space="0" w:color="auto"/>
                <w:left w:val="none" w:sz="0" w:space="0" w:color="auto"/>
                <w:bottom w:val="none" w:sz="0" w:space="0" w:color="auto"/>
                <w:right w:val="none" w:sz="0" w:space="0" w:color="auto"/>
              </w:divBdr>
              <w:divsChild>
                <w:div w:id="16568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374962">
          <w:marLeft w:val="0"/>
          <w:marRight w:val="0"/>
          <w:marTop w:val="100"/>
          <w:marBottom w:val="100"/>
          <w:divBdr>
            <w:top w:val="none" w:sz="0" w:space="0" w:color="auto"/>
            <w:left w:val="none" w:sz="0" w:space="0" w:color="auto"/>
            <w:bottom w:val="none" w:sz="0" w:space="0" w:color="auto"/>
            <w:right w:val="none" w:sz="0" w:space="0" w:color="auto"/>
          </w:divBdr>
          <w:divsChild>
            <w:div w:id="1136220470">
              <w:marLeft w:val="0"/>
              <w:marRight w:val="891"/>
              <w:marTop w:val="0"/>
              <w:marBottom w:val="0"/>
              <w:divBdr>
                <w:top w:val="none" w:sz="0" w:space="0" w:color="auto"/>
                <w:left w:val="none" w:sz="0" w:space="0" w:color="auto"/>
                <w:bottom w:val="none" w:sz="0" w:space="0" w:color="auto"/>
                <w:right w:val="none" w:sz="0" w:space="0" w:color="auto"/>
              </w:divBdr>
              <w:divsChild>
                <w:div w:id="1100832263">
                  <w:marLeft w:val="0"/>
                  <w:marRight w:val="0"/>
                  <w:marTop w:val="0"/>
                  <w:marBottom w:val="0"/>
                  <w:divBdr>
                    <w:top w:val="none" w:sz="0" w:space="0" w:color="auto"/>
                    <w:left w:val="none" w:sz="0" w:space="0" w:color="auto"/>
                    <w:bottom w:val="none" w:sz="0" w:space="0" w:color="auto"/>
                    <w:right w:val="none" w:sz="0" w:space="0" w:color="auto"/>
                  </w:divBdr>
                </w:div>
              </w:divsChild>
            </w:div>
            <w:div w:id="935165106">
              <w:marLeft w:val="0"/>
              <w:marRight w:val="0"/>
              <w:marTop w:val="0"/>
              <w:marBottom w:val="0"/>
              <w:divBdr>
                <w:top w:val="none" w:sz="0" w:space="0" w:color="auto"/>
                <w:left w:val="none" w:sz="0" w:space="0" w:color="auto"/>
                <w:bottom w:val="none" w:sz="0" w:space="0" w:color="auto"/>
                <w:right w:val="none" w:sz="0" w:space="0" w:color="auto"/>
              </w:divBdr>
              <w:divsChild>
                <w:div w:id="45718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0315">
          <w:marLeft w:val="0"/>
          <w:marRight w:val="0"/>
          <w:marTop w:val="100"/>
          <w:marBottom w:val="100"/>
          <w:divBdr>
            <w:top w:val="none" w:sz="0" w:space="0" w:color="auto"/>
            <w:left w:val="none" w:sz="0" w:space="0" w:color="auto"/>
            <w:bottom w:val="none" w:sz="0" w:space="0" w:color="auto"/>
            <w:right w:val="none" w:sz="0" w:space="0" w:color="auto"/>
          </w:divBdr>
          <w:divsChild>
            <w:div w:id="1021319487">
              <w:marLeft w:val="0"/>
              <w:marRight w:val="0"/>
              <w:marTop w:val="0"/>
              <w:marBottom w:val="0"/>
              <w:divBdr>
                <w:top w:val="none" w:sz="0" w:space="0" w:color="auto"/>
                <w:left w:val="none" w:sz="0" w:space="0" w:color="auto"/>
                <w:bottom w:val="none" w:sz="0" w:space="0" w:color="auto"/>
                <w:right w:val="none" w:sz="0" w:space="0" w:color="auto"/>
              </w:divBdr>
              <w:divsChild>
                <w:div w:id="97052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31947">
          <w:marLeft w:val="0"/>
          <w:marRight w:val="0"/>
          <w:marTop w:val="100"/>
          <w:marBottom w:val="100"/>
          <w:divBdr>
            <w:top w:val="none" w:sz="0" w:space="0" w:color="auto"/>
            <w:left w:val="none" w:sz="0" w:space="0" w:color="auto"/>
            <w:bottom w:val="none" w:sz="0" w:space="0" w:color="auto"/>
            <w:right w:val="none" w:sz="0" w:space="0" w:color="auto"/>
          </w:divBdr>
          <w:divsChild>
            <w:div w:id="261256288">
              <w:marLeft w:val="0"/>
              <w:marRight w:val="891"/>
              <w:marTop w:val="0"/>
              <w:marBottom w:val="0"/>
              <w:divBdr>
                <w:top w:val="none" w:sz="0" w:space="0" w:color="auto"/>
                <w:left w:val="none" w:sz="0" w:space="0" w:color="auto"/>
                <w:bottom w:val="none" w:sz="0" w:space="0" w:color="auto"/>
                <w:right w:val="none" w:sz="0" w:space="0" w:color="auto"/>
              </w:divBdr>
              <w:divsChild>
                <w:div w:id="1232736244">
                  <w:marLeft w:val="0"/>
                  <w:marRight w:val="0"/>
                  <w:marTop w:val="0"/>
                  <w:marBottom w:val="450"/>
                  <w:divBdr>
                    <w:top w:val="none" w:sz="0" w:space="0" w:color="auto"/>
                    <w:left w:val="none" w:sz="0" w:space="0" w:color="auto"/>
                    <w:bottom w:val="none" w:sz="0" w:space="0" w:color="auto"/>
                    <w:right w:val="none" w:sz="0" w:space="0" w:color="auto"/>
                  </w:divBdr>
                </w:div>
                <w:div w:id="2103258235">
                  <w:marLeft w:val="0"/>
                  <w:marRight w:val="0"/>
                  <w:marTop w:val="0"/>
                  <w:marBottom w:val="0"/>
                  <w:divBdr>
                    <w:top w:val="none" w:sz="0" w:space="0" w:color="auto"/>
                    <w:left w:val="none" w:sz="0" w:space="0" w:color="auto"/>
                    <w:bottom w:val="none" w:sz="0" w:space="0" w:color="auto"/>
                    <w:right w:val="none" w:sz="0" w:space="0" w:color="auto"/>
                  </w:divBdr>
                </w:div>
              </w:divsChild>
            </w:div>
            <w:div w:id="1573925816">
              <w:marLeft w:val="0"/>
              <w:marRight w:val="0"/>
              <w:marTop w:val="0"/>
              <w:marBottom w:val="0"/>
              <w:divBdr>
                <w:top w:val="none" w:sz="0" w:space="0" w:color="auto"/>
                <w:left w:val="none" w:sz="0" w:space="0" w:color="auto"/>
                <w:bottom w:val="none" w:sz="0" w:space="0" w:color="auto"/>
                <w:right w:val="none" w:sz="0" w:space="0" w:color="auto"/>
              </w:divBdr>
              <w:divsChild>
                <w:div w:id="1096097108">
                  <w:marLeft w:val="0"/>
                  <w:marRight w:val="0"/>
                  <w:marTop w:val="0"/>
                  <w:marBottom w:val="450"/>
                  <w:divBdr>
                    <w:top w:val="none" w:sz="0" w:space="0" w:color="auto"/>
                    <w:left w:val="none" w:sz="0" w:space="0" w:color="auto"/>
                    <w:bottom w:val="none" w:sz="0" w:space="0" w:color="auto"/>
                    <w:right w:val="none" w:sz="0" w:space="0" w:color="auto"/>
                  </w:divBdr>
                </w:div>
                <w:div w:id="27834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935114">
          <w:marLeft w:val="0"/>
          <w:marRight w:val="0"/>
          <w:marTop w:val="100"/>
          <w:marBottom w:val="100"/>
          <w:divBdr>
            <w:top w:val="none" w:sz="0" w:space="0" w:color="auto"/>
            <w:left w:val="none" w:sz="0" w:space="0" w:color="auto"/>
            <w:bottom w:val="none" w:sz="0" w:space="0" w:color="auto"/>
            <w:right w:val="none" w:sz="0" w:space="0" w:color="auto"/>
          </w:divBdr>
          <w:divsChild>
            <w:div w:id="1962414682">
              <w:marLeft w:val="0"/>
              <w:marRight w:val="891"/>
              <w:marTop w:val="0"/>
              <w:marBottom w:val="0"/>
              <w:divBdr>
                <w:top w:val="none" w:sz="0" w:space="0" w:color="auto"/>
                <w:left w:val="none" w:sz="0" w:space="0" w:color="auto"/>
                <w:bottom w:val="none" w:sz="0" w:space="0" w:color="auto"/>
                <w:right w:val="none" w:sz="0" w:space="0" w:color="auto"/>
              </w:divBdr>
              <w:divsChild>
                <w:div w:id="1661078866">
                  <w:marLeft w:val="0"/>
                  <w:marRight w:val="0"/>
                  <w:marTop w:val="0"/>
                  <w:marBottom w:val="450"/>
                  <w:divBdr>
                    <w:top w:val="none" w:sz="0" w:space="0" w:color="auto"/>
                    <w:left w:val="none" w:sz="0" w:space="0" w:color="auto"/>
                    <w:bottom w:val="none" w:sz="0" w:space="0" w:color="auto"/>
                    <w:right w:val="none" w:sz="0" w:space="0" w:color="auto"/>
                  </w:divBdr>
                </w:div>
                <w:div w:id="365640351">
                  <w:marLeft w:val="0"/>
                  <w:marRight w:val="0"/>
                  <w:marTop w:val="0"/>
                  <w:marBottom w:val="0"/>
                  <w:divBdr>
                    <w:top w:val="none" w:sz="0" w:space="0" w:color="auto"/>
                    <w:left w:val="none" w:sz="0" w:space="0" w:color="auto"/>
                    <w:bottom w:val="none" w:sz="0" w:space="0" w:color="auto"/>
                    <w:right w:val="none" w:sz="0" w:space="0" w:color="auto"/>
                  </w:divBdr>
                </w:div>
              </w:divsChild>
            </w:div>
            <w:div w:id="663892815">
              <w:marLeft w:val="0"/>
              <w:marRight w:val="891"/>
              <w:marTop w:val="0"/>
              <w:marBottom w:val="0"/>
              <w:divBdr>
                <w:top w:val="none" w:sz="0" w:space="0" w:color="auto"/>
                <w:left w:val="none" w:sz="0" w:space="0" w:color="auto"/>
                <w:bottom w:val="none" w:sz="0" w:space="0" w:color="auto"/>
                <w:right w:val="none" w:sz="0" w:space="0" w:color="auto"/>
              </w:divBdr>
              <w:divsChild>
                <w:div w:id="631599771">
                  <w:marLeft w:val="0"/>
                  <w:marRight w:val="0"/>
                  <w:marTop w:val="0"/>
                  <w:marBottom w:val="450"/>
                  <w:divBdr>
                    <w:top w:val="none" w:sz="0" w:space="0" w:color="auto"/>
                    <w:left w:val="none" w:sz="0" w:space="0" w:color="auto"/>
                    <w:bottom w:val="none" w:sz="0" w:space="0" w:color="auto"/>
                    <w:right w:val="none" w:sz="0" w:space="0" w:color="auto"/>
                  </w:divBdr>
                </w:div>
                <w:div w:id="1585721118">
                  <w:marLeft w:val="0"/>
                  <w:marRight w:val="0"/>
                  <w:marTop w:val="0"/>
                  <w:marBottom w:val="0"/>
                  <w:divBdr>
                    <w:top w:val="none" w:sz="0" w:space="0" w:color="auto"/>
                    <w:left w:val="none" w:sz="0" w:space="0" w:color="auto"/>
                    <w:bottom w:val="none" w:sz="0" w:space="0" w:color="auto"/>
                    <w:right w:val="none" w:sz="0" w:space="0" w:color="auto"/>
                  </w:divBdr>
                </w:div>
              </w:divsChild>
            </w:div>
            <w:div w:id="1778451231">
              <w:marLeft w:val="0"/>
              <w:marRight w:val="0"/>
              <w:marTop w:val="0"/>
              <w:marBottom w:val="0"/>
              <w:divBdr>
                <w:top w:val="none" w:sz="0" w:space="0" w:color="auto"/>
                <w:left w:val="none" w:sz="0" w:space="0" w:color="auto"/>
                <w:bottom w:val="none" w:sz="0" w:space="0" w:color="auto"/>
                <w:right w:val="none" w:sz="0" w:space="0" w:color="auto"/>
              </w:divBdr>
              <w:divsChild>
                <w:div w:id="125245821">
                  <w:marLeft w:val="0"/>
                  <w:marRight w:val="0"/>
                  <w:marTop w:val="0"/>
                  <w:marBottom w:val="450"/>
                  <w:divBdr>
                    <w:top w:val="none" w:sz="0" w:space="0" w:color="auto"/>
                    <w:left w:val="none" w:sz="0" w:space="0" w:color="auto"/>
                    <w:bottom w:val="none" w:sz="0" w:space="0" w:color="auto"/>
                    <w:right w:val="none" w:sz="0" w:space="0" w:color="auto"/>
                  </w:divBdr>
                </w:div>
                <w:div w:id="167703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836519">
          <w:marLeft w:val="0"/>
          <w:marRight w:val="0"/>
          <w:marTop w:val="100"/>
          <w:marBottom w:val="100"/>
          <w:divBdr>
            <w:top w:val="none" w:sz="0" w:space="0" w:color="auto"/>
            <w:left w:val="none" w:sz="0" w:space="0" w:color="auto"/>
            <w:bottom w:val="none" w:sz="0" w:space="0" w:color="auto"/>
            <w:right w:val="none" w:sz="0" w:space="0" w:color="auto"/>
          </w:divBdr>
          <w:divsChild>
            <w:div w:id="1523322032">
              <w:marLeft w:val="0"/>
              <w:marRight w:val="891"/>
              <w:marTop w:val="0"/>
              <w:marBottom w:val="0"/>
              <w:divBdr>
                <w:top w:val="none" w:sz="0" w:space="0" w:color="auto"/>
                <w:left w:val="none" w:sz="0" w:space="0" w:color="auto"/>
                <w:bottom w:val="none" w:sz="0" w:space="0" w:color="auto"/>
                <w:right w:val="none" w:sz="0" w:space="0" w:color="auto"/>
              </w:divBdr>
              <w:divsChild>
                <w:div w:id="157619018">
                  <w:marLeft w:val="0"/>
                  <w:marRight w:val="0"/>
                  <w:marTop w:val="0"/>
                  <w:marBottom w:val="450"/>
                  <w:divBdr>
                    <w:top w:val="none" w:sz="0" w:space="0" w:color="auto"/>
                    <w:left w:val="none" w:sz="0" w:space="0" w:color="auto"/>
                    <w:bottom w:val="none" w:sz="0" w:space="0" w:color="auto"/>
                    <w:right w:val="none" w:sz="0" w:space="0" w:color="auto"/>
                  </w:divBdr>
                </w:div>
                <w:div w:id="104545730">
                  <w:marLeft w:val="0"/>
                  <w:marRight w:val="0"/>
                  <w:marTop w:val="0"/>
                  <w:marBottom w:val="0"/>
                  <w:divBdr>
                    <w:top w:val="none" w:sz="0" w:space="0" w:color="auto"/>
                    <w:left w:val="none" w:sz="0" w:space="0" w:color="auto"/>
                    <w:bottom w:val="none" w:sz="0" w:space="0" w:color="auto"/>
                    <w:right w:val="none" w:sz="0" w:space="0" w:color="auto"/>
                  </w:divBdr>
                </w:div>
              </w:divsChild>
            </w:div>
            <w:div w:id="2105765078">
              <w:marLeft w:val="0"/>
              <w:marRight w:val="891"/>
              <w:marTop w:val="0"/>
              <w:marBottom w:val="0"/>
              <w:divBdr>
                <w:top w:val="none" w:sz="0" w:space="0" w:color="auto"/>
                <w:left w:val="none" w:sz="0" w:space="0" w:color="auto"/>
                <w:bottom w:val="none" w:sz="0" w:space="0" w:color="auto"/>
                <w:right w:val="none" w:sz="0" w:space="0" w:color="auto"/>
              </w:divBdr>
              <w:divsChild>
                <w:div w:id="1170872623">
                  <w:marLeft w:val="0"/>
                  <w:marRight w:val="0"/>
                  <w:marTop w:val="0"/>
                  <w:marBottom w:val="450"/>
                  <w:divBdr>
                    <w:top w:val="none" w:sz="0" w:space="0" w:color="auto"/>
                    <w:left w:val="none" w:sz="0" w:space="0" w:color="auto"/>
                    <w:bottom w:val="none" w:sz="0" w:space="0" w:color="auto"/>
                    <w:right w:val="none" w:sz="0" w:space="0" w:color="auto"/>
                  </w:divBdr>
                </w:div>
                <w:div w:id="755050896">
                  <w:marLeft w:val="0"/>
                  <w:marRight w:val="0"/>
                  <w:marTop w:val="0"/>
                  <w:marBottom w:val="0"/>
                  <w:divBdr>
                    <w:top w:val="none" w:sz="0" w:space="0" w:color="auto"/>
                    <w:left w:val="none" w:sz="0" w:space="0" w:color="auto"/>
                    <w:bottom w:val="none" w:sz="0" w:space="0" w:color="auto"/>
                    <w:right w:val="none" w:sz="0" w:space="0" w:color="auto"/>
                  </w:divBdr>
                </w:div>
              </w:divsChild>
            </w:div>
            <w:div w:id="892084446">
              <w:marLeft w:val="0"/>
              <w:marRight w:val="0"/>
              <w:marTop w:val="0"/>
              <w:marBottom w:val="0"/>
              <w:divBdr>
                <w:top w:val="none" w:sz="0" w:space="0" w:color="auto"/>
                <w:left w:val="none" w:sz="0" w:space="0" w:color="auto"/>
                <w:bottom w:val="none" w:sz="0" w:space="0" w:color="auto"/>
                <w:right w:val="none" w:sz="0" w:space="0" w:color="auto"/>
              </w:divBdr>
              <w:divsChild>
                <w:div w:id="1907570769">
                  <w:marLeft w:val="0"/>
                  <w:marRight w:val="0"/>
                  <w:marTop w:val="0"/>
                  <w:marBottom w:val="450"/>
                  <w:divBdr>
                    <w:top w:val="none" w:sz="0" w:space="0" w:color="auto"/>
                    <w:left w:val="none" w:sz="0" w:space="0" w:color="auto"/>
                    <w:bottom w:val="none" w:sz="0" w:space="0" w:color="auto"/>
                    <w:right w:val="none" w:sz="0" w:space="0" w:color="auto"/>
                  </w:divBdr>
                </w:div>
                <w:div w:id="43413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836204">
          <w:marLeft w:val="0"/>
          <w:marRight w:val="0"/>
          <w:marTop w:val="100"/>
          <w:marBottom w:val="100"/>
          <w:divBdr>
            <w:top w:val="none" w:sz="0" w:space="0" w:color="auto"/>
            <w:left w:val="none" w:sz="0" w:space="0" w:color="auto"/>
            <w:bottom w:val="none" w:sz="0" w:space="0" w:color="auto"/>
            <w:right w:val="none" w:sz="0" w:space="0" w:color="auto"/>
          </w:divBdr>
          <w:divsChild>
            <w:div w:id="1821341386">
              <w:marLeft w:val="0"/>
              <w:marRight w:val="891"/>
              <w:marTop w:val="0"/>
              <w:marBottom w:val="0"/>
              <w:divBdr>
                <w:top w:val="none" w:sz="0" w:space="0" w:color="auto"/>
                <w:left w:val="none" w:sz="0" w:space="0" w:color="auto"/>
                <w:bottom w:val="none" w:sz="0" w:space="0" w:color="auto"/>
                <w:right w:val="none" w:sz="0" w:space="0" w:color="auto"/>
              </w:divBdr>
              <w:divsChild>
                <w:div w:id="63114059">
                  <w:marLeft w:val="0"/>
                  <w:marRight w:val="0"/>
                  <w:marTop w:val="0"/>
                  <w:marBottom w:val="450"/>
                  <w:divBdr>
                    <w:top w:val="none" w:sz="0" w:space="0" w:color="auto"/>
                    <w:left w:val="none" w:sz="0" w:space="0" w:color="auto"/>
                    <w:bottom w:val="none" w:sz="0" w:space="0" w:color="auto"/>
                    <w:right w:val="none" w:sz="0" w:space="0" w:color="auto"/>
                  </w:divBdr>
                </w:div>
                <w:div w:id="1302882558">
                  <w:marLeft w:val="0"/>
                  <w:marRight w:val="0"/>
                  <w:marTop w:val="0"/>
                  <w:marBottom w:val="0"/>
                  <w:divBdr>
                    <w:top w:val="none" w:sz="0" w:space="0" w:color="auto"/>
                    <w:left w:val="none" w:sz="0" w:space="0" w:color="auto"/>
                    <w:bottom w:val="none" w:sz="0" w:space="0" w:color="auto"/>
                    <w:right w:val="none" w:sz="0" w:space="0" w:color="auto"/>
                  </w:divBdr>
                </w:div>
              </w:divsChild>
            </w:div>
            <w:div w:id="1453406213">
              <w:marLeft w:val="0"/>
              <w:marRight w:val="891"/>
              <w:marTop w:val="0"/>
              <w:marBottom w:val="0"/>
              <w:divBdr>
                <w:top w:val="none" w:sz="0" w:space="0" w:color="auto"/>
                <w:left w:val="none" w:sz="0" w:space="0" w:color="auto"/>
                <w:bottom w:val="none" w:sz="0" w:space="0" w:color="auto"/>
                <w:right w:val="none" w:sz="0" w:space="0" w:color="auto"/>
              </w:divBdr>
              <w:divsChild>
                <w:div w:id="1560093665">
                  <w:marLeft w:val="0"/>
                  <w:marRight w:val="0"/>
                  <w:marTop w:val="0"/>
                  <w:marBottom w:val="450"/>
                  <w:divBdr>
                    <w:top w:val="none" w:sz="0" w:space="0" w:color="auto"/>
                    <w:left w:val="none" w:sz="0" w:space="0" w:color="auto"/>
                    <w:bottom w:val="none" w:sz="0" w:space="0" w:color="auto"/>
                    <w:right w:val="none" w:sz="0" w:space="0" w:color="auto"/>
                  </w:divBdr>
                </w:div>
                <w:div w:id="220210187">
                  <w:marLeft w:val="0"/>
                  <w:marRight w:val="0"/>
                  <w:marTop w:val="0"/>
                  <w:marBottom w:val="0"/>
                  <w:divBdr>
                    <w:top w:val="none" w:sz="0" w:space="0" w:color="auto"/>
                    <w:left w:val="none" w:sz="0" w:space="0" w:color="auto"/>
                    <w:bottom w:val="none" w:sz="0" w:space="0" w:color="auto"/>
                    <w:right w:val="none" w:sz="0" w:space="0" w:color="auto"/>
                  </w:divBdr>
                </w:div>
              </w:divsChild>
            </w:div>
            <w:div w:id="797071914">
              <w:marLeft w:val="0"/>
              <w:marRight w:val="0"/>
              <w:marTop w:val="0"/>
              <w:marBottom w:val="0"/>
              <w:divBdr>
                <w:top w:val="none" w:sz="0" w:space="0" w:color="auto"/>
                <w:left w:val="none" w:sz="0" w:space="0" w:color="auto"/>
                <w:bottom w:val="none" w:sz="0" w:space="0" w:color="auto"/>
                <w:right w:val="none" w:sz="0" w:space="0" w:color="auto"/>
              </w:divBdr>
              <w:divsChild>
                <w:div w:id="949119389">
                  <w:marLeft w:val="0"/>
                  <w:marRight w:val="0"/>
                  <w:marTop w:val="0"/>
                  <w:marBottom w:val="450"/>
                  <w:divBdr>
                    <w:top w:val="none" w:sz="0" w:space="0" w:color="auto"/>
                    <w:left w:val="none" w:sz="0" w:space="0" w:color="auto"/>
                    <w:bottom w:val="none" w:sz="0" w:space="0" w:color="auto"/>
                    <w:right w:val="none" w:sz="0" w:space="0" w:color="auto"/>
                  </w:divBdr>
                </w:div>
                <w:div w:id="171792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15465">
          <w:marLeft w:val="0"/>
          <w:marRight w:val="0"/>
          <w:marTop w:val="100"/>
          <w:marBottom w:val="100"/>
          <w:divBdr>
            <w:top w:val="none" w:sz="0" w:space="0" w:color="auto"/>
            <w:left w:val="none" w:sz="0" w:space="0" w:color="auto"/>
            <w:bottom w:val="none" w:sz="0" w:space="0" w:color="auto"/>
            <w:right w:val="none" w:sz="0" w:space="0" w:color="auto"/>
          </w:divBdr>
          <w:divsChild>
            <w:div w:id="1836335787">
              <w:marLeft w:val="0"/>
              <w:marRight w:val="891"/>
              <w:marTop w:val="0"/>
              <w:marBottom w:val="0"/>
              <w:divBdr>
                <w:top w:val="none" w:sz="0" w:space="0" w:color="auto"/>
                <w:left w:val="none" w:sz="0" w:space="0" w:color="auto"/>
                <w:bottom w:val="none" w:sz="0" w:space="0" w:color="auto"/>
                <w:right w:val="none" w:sz="0" w:space="0" w:color="auto"/>
              </w:divBdr>
              <w:divsChild>
                <w:div w:id="1504320480">
                  <w:marLeft w:val="0"/>
                  <w:marRight w:val="0"/>
                  <w:marTop w:val="0"/>
                  <w:marBottom w:val="0"/>
                  <w:divBdr>
                    <w:top w:val="none" w:sz="0" w:space="0" w:color="auto"/>
                    <w:left w:val="none" w:sz="0" w:space="0" w:color="auto"/>
                    <w:bottom w:val="none" w:sz="0" w:space="0" w:color="auto"/>
                    <w:right w:val="none" w:sz="0" w:space="0" w:color="auto"/>
                  </w:divBdr>
                </w:div>
              </w:divsChild>
            </w:div>
            <w:div w:id="133566559">
              <w:marLeft w:val="0"/>
              <w:marRight w:val="891"/>
              <w:marTop w:val="0"/>
              <w:marBottom w:val="0"/>
              <w:divBdr>
                <w:top w:val="none" w:sz="0" w:space="0" w:color="auto"/>
                <w:left w:val="none" w:sz="0" w:space="0" w:color="auto"/>
                <w:bottom w:val="none" w:sz="0" w:space="0" w:color="auto"/>
                <w:right w:val="none" w:sz="0" w:space="0" w:color="auto"/>
              </w:divBdr>
              <w:divsChild>
                <w:div w:id="970596468">
                  <w:marLeft w:val="0"/>
                  <w:marRight w:val="0"/>
                  <w:marTop w:val="0"/>
                  <w:marBottom w:val="0"/>
                  <w:divBdr>
                    <w:top w:val="none" w:sz="0" w:space="0" w:color="auto"/>
                    <w:left w:val="none" w:sz="0" w:space="0" w:color="auto"/>
                    <w:bottom w:val="none" w:sz="0" w:space="0" w:color="auto"/>
                    <w:right w:val="none" w:sz="0" w:space="0" w:color="auto"/>
                  </w:divBdr>
                </w:div>
              </w:divsChild>
            </w:div>
            <w:div w:id="1141076068">
              <w:marLeft w:val="0"/>
              <w:marRight w:val="0"/>
              <w:marTop w:val="0"/>
              <w:marBottom w:val="0"/>
              <w:divBdr>
                <w:top w:val="none" w:sz="0" w:space="0" w:color="auto"/>
                <w:left w:val="none" w:sz="0" w:space="0" w:color="auto"/>
                <w:bottom w:val="none" w:sz="0" w:space="0" w:color="auto"/>
                <w:right w:val="none" w:sz="0" w:space="0" w:color="auto"/>
              </w:divBdr>
              <w:divsChild>
                <w:div w:id="147221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08057">
          <w:marLeft w:val="0"/>
          <w:marRight w:val="0"/>
          <w:marTop w:val="100"/>
          <w:marBottom w:val="100"/>
          <w:divBdr>
            <w:top w:val="none" w:sz="0" w:space="0" w:color="auto"/>
            <w:left w:val="none" w:sz="0" w:space="0" w:color="auto"/>
            <w:bottom w:val="none" w:sz="0" w:space="0" w:color="auto"/>
            <w:right w:val="none" w:sz="0" w:space="0" w:color="auto"/>
          </w:divBdr>
          <w:divsChild>
            <w:div w:id="890268455">
              <w:marLeft w:val="0"/>
              <w:marRight w:val="891"/>
              <w:marTop w:val="0"/>
              <w:marBottom w:val="0"/>
              <w:divBdr>
                <w:top w:val="none" w:sz="0" w:space="0" w:color="auto"/>
                <w:left w:val="none" w:sz="0" w:space="0" w:color="auto"/>
                <w:bottom w:val="none" w:sz="0" w:space="0" w:color="auto"/>
                <w:right w:val="none" w:sz="0" w:space="0" w:color="auto"/>
              </w:divBdr>
              <w:divsChild>
                <w:div w:id="327364646">
                  <w:marLeft w:val="0"/>
                  <w:marRight w:val="0"/>
                  <w:marTop w:val="0"/>
                  <w:marBottom w:val="0"/>
                  <w:divBdr>
                    <w:top w:val="none" w:sz="0" w:space="0" w:color="auto"/>
                    <w:left w:val="none" w:sz="0" w:space="0" w:color="auto"/>
                    <w:bottom w:val="none" w:sz="0" w:space="0" w:color="auto"/>
                    <w:right w:val="none" w:sz="0" w:space="0" w:color="auto"/>
                  </w:divBdr>
                </w:div>
              </w:divsChild>
            </w:div>
            <w:div w:id="1716657278">
              <w:marLeft w:val="0"/>
              <w:marRight w:val="0"/>
              <w:marTop w:val="0"/>
              <w:marBottom w:val="0"/>
              <w:divBdr>
                <w:top w:val="none" w:sz="0" w:space="0" w:color="auto"/>
                <w:left w:val="none" w:sz="0" w:space="0" w:color="auto"/>
                <w:bottom w:val="none" w:sz="0" w:space="0" w:color="auto"/>
                <w:right w:val="none" w:sz="0" w:space="0" w:color="auto"/>
              </w:divBdr>
              <w:divsChild>
                <w:div w:id="169523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94110">
          <w:marLeft w:val="0"/>
          <w:marRight w:val="0"/>
          <w:marTop w:val="100"/>
          <w:marBottom w:val="100"/>
          <w:divBdr>
            <w:top w:val="none" w:sz="0" w:space="0" w:color="auto"/>
            <w:left w:val="none" w:sz="0" w:space="0" w:color="auto"/>
            <w:bottom w:val="none" w:sz="0" w:space="0" w:color="auto"/>
            <w:right w:val="none" w:sz="0" w:space="0" w:color="auto"/>
          </w:divBdr>
          <w:divsChild>
            <w:div w:id="1921065307">
              <w:marLeft w:val="0"/>
              <w:marRight w:val="891"/>
              <w:marTop w:val="0"/>
              <w:marBottom w:val="0"/>
              <w:divBdr>
                <w:top w:val="none" w:sz="0" w:space="0" w:color="auto"/>
                <w:left w:val="none" w:sz="0" w:space="0" w:color="auto"/>
                <w:bottom w:val="none" w:sz="0" w:space="0" w:color="auto"/>
                <w:right w:val="none" w:sz="0" w:space="0" w:color="auto"/>
              </w:divBdr>
              <w:divsChild>
                <w:div w:id="100533146">
                  <w:marLeft w:val="0"/>
                  <w:marRight w:val="0"/>
                  <w:marTop w:val="0"/>
                  <w:marBottom w:val="445"/>
                  <w:divBdr>
                    <w:top w:val="none" w:sz="0" w:space="0" w:color="auto"/>
                    <w:left w:val="none" w:sz="0" w:space="0" w:color="auto"/>
                    <w:bottom w:val="none" w:sz="0" w:space="0" w:color="auto"/>
                    <w:right w:val="none" w:sz="0" w:space="0" w:color="auto"/>
                  </w:divBdr>
                  <w:divsChild>
                    <w:div w:id="855073095">
                      <w:marLeft w:val="0"/>
                      <w:marRight w:val="0"/>
                      <w:marTop w:val="0"/>
                      <w:marBottom w:val="0"/>
                      <w:divBdr>
                        <w:top w:val="none" w:sz="0" w:space="0" w:color="auto"/>
                        <w:left w:val="none" w:sz="0" w:space="0" w:color="auto"/>
                        <w:bottom w:val="none" w:sz="0" w:space="0" w:color="auto"/>
                        <w:right w:val="none" w:sz="0" w:space="0" w:color="auto"/>
                      </w:divBdr>
                    </w:div>
                  </w:divsChild>
                </w:div>
                <w:div w:id="868379235">
                  <w:marLeft w:val="0"/>
                  <w:marRight w:val="0"/>
                  <w:marTop w:val="0"/>
                  <w:marBottom w:val="0"/>
                  <w:divBdr>
                    <w:top w:val="none" w:sz="0" w:space="0" w:color="auto"/>
                    <w:left w:val="none" w:sz="0" w:space="0" w:color="auto"/>
                    <w:bottom w:val="none" w:sz="0" w:space="0" w:color="auto"/>
                    <w:right w:val="none" w:sz="0" w:space="0" w:color="auto"/>
                  </w:divBdr>
                </w:div>
              </w:divsChild>
            </w:div>
            <w:div w:id="1353843436">
              <w:marLeft w:val="0"/>
              <w:marRight w:val="0"/>
              <w:marTop w:val="0"/>
              <w:marBottom w:val="0"/>
              <w:divBdr>
                <w:top w:val="none" w:sz="0" w:space="0" w:color="auto"/>
                <w:left w:val="none" w:sz="0" w:space="0" w:color="auto"/>
                <w:bottom w:val="none" w:sz="0" w:space="0" w:color="auto"/>
                <w:right w:val="none" w:sz="0" w:space="0" w:color="auto"/>
              </w:divBdr>
              <w:divsChild>
                <w:div w:id="673843842">
                  <w:marLeft w:val="0"/>
                  <w:marRight w:val="0"/>
                  <w:marTop w:val="0"/>
                  <w:marBottom w:val="445"/>
                  <w:divBdr>
                    <w:top w:val="none" w:sz="0" w:space="0" w:color="auto"/>
                    <w:left w:val="none" w:sz="0" w:space="0" w:color="auto"/>
                    <w:bottom w:val="none" w:sz="0" w:space="0" w:color="auto"/>
                    <w:right w:val="none" w:sz="0" w:space="0" w:color="auto"/>
                  </w:divBdr>
                  <w:divsChild>
                    <w:div w:id="7372313">
                      <w:marLeft w:val="0"/>
                      <w:marRight w:val="0"/>
                      <w:marTop w:val="0"/>
                      <w:marBottom w:val="0"/>
                      <w:divBdr>
                        <w:top w:val="none" w:sz="0" w:space="0" w:color="auto"/>
                        <w:left w:val="none" w:sz="0" w:space="0" w:color="auto"/>
                        <w:bottom w:val="none" w:sz="0" w:space="0" w:color="auto"/>
                        <w:right w:val="none" w:sz="0" w:space="0" w:color="auto"/>
                      </w:divBdr>
                    </w:div>
                  </w:divsChild>
                </w:div>
                <w:div w:id="85912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accounts@suppo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64E04798DC2024895059448D336AC2F" ma:contentTypeVersion="4" ma:contentTypeDescription="Create a new document." ma:contentTypeScope="" ma:versionID="44c95eb13cf450eba6602a2af16e82b5">
  <xsd:schema xmlns:xsd="http://www.w3.org/2001/XMLSchema" xmlns:xs="http://www.w3.org/2001/XMLSchema" xmlns:p="http://schemas.microsoft.com/office/2006/metadata/properties" xmlns:ns2="a6bf0ef1-0dfd-458b-93c3-b4f9e9525230" xmlns:ns3="aba41a0c-8ef7-45e6-9956-3440ed7852f7" targetNamespace="http://schemas.microsoft.com/office/2006/metadata/properties" ma:root="true" ma:fieldsID="3b6fcc0b9633affa7759a60529fb297f" ns2:_="" ns3:_="">
    <xsd:import namespace="a6bf0ef1-0dfd-458b-93c3-b4f9e9525230"/>
    <xsd:import namespace="aba41a0c-8ef7-45e6-9956-3440ed7852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f0ef1-0dfd-458b-93c3-b4f9e952523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ba41a0c-8ef7-45e6-9956-3440ed7852f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6bf0ef1-0dfd-458b-93c3-b4f9e9525230">M5XJ6U7FH6JP-611704295-13</_dlc_DocId>
    <_dlc_DocIdUrl xmlns="a6bf0ef1-0dfd-458b-93c3-b4f9e9525230">
      <Url>https://optanet.sharepoint.com/sites/OptaNetPartners/_layouts/15/DocIdRedir.aspx?ID=M5XJ6U7FH6JP-611704295-13</Url>
      <Description>M5XJ6U7FH6JP-611704295-13</Description>
    </_dlc_DocIdUrl>
  </documentManagement>
</p:properties>
</file>

<file path=customXml/itemProps1.xml><?xml version="1.0" encoding="utf-8"?>
<ds:datastoreItem xmlns:ds="http://schemas.openxmlformats.org/officeDocument/2006/customXml" ds:itemID="{88978577-38DD-43EB-9C85-5E4CB5251777}">
  <ds:schemaRefs>
    <ds:schemaRef ds:uri="http://schemas.microsoft.com/sharepoint/v3/contenttype/forms"/>
  </ds:schemaRefs>
</ds:datastoreItem>
</file>

<file path=customXml/itemProps2.xml><?xml version="1.0" encoding="utf-8"?>
<ds:datastoreItem xmlns:ds="http://schemas.openxmlformats.org/officeDocument/2006/customXml" ds:itemID="{F701EB06-4169-4602-BF04-952BBA2763F8}">
  <ds:schemaRefs>
    <ds:schemaRef ds:uri="http://schemas.microsoft.com/sharepoint/events"/>
  </ds:schemaRefs>
</ds:datastoreItem>
</file>

<file path=customXml/itemProps3.xml><?xml version="1.0" encoding="utf-8"?>
<ds:datastoreItem xmlns:ds="http://schemas.openxmlformats.org/officeDocument/2006/customXml" ds:itemID="{C5A76783-107C-479D-AB85-82F64973A01A}"/>
</file>

<file path=customXml/itemProps4.xml><?xml version="1.0" encoding="utf-8"?>
<ds:datastoreItem xmlns:ds="http://schemas.openxmlformats.org/officeDocument/2006/customXml" ds:itemID="{02B5E822-5485-4AC1-A341-22339B1A7D67}">
  <ds:schemaRefs>
    <ds:schemaRef ds:uri="http://schemas.microsoft.com/office/2006/metadata/properties"/>
    <ds:schemaRef ds:uri="http://schemas.microsoft.com/office/infopath/2007/PartnerControls"/>
    <ds:schemaRef ds:uri="a6bf0ef1-0dfd-458b-93c3-b4f9e9525230"/>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1868</Words>
  <Characters>10652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Sheppard</dc:creator>
  <cp:keywords/>
  <dc:description/>
  <cp:lastModifiedBy>Nicholas Sheppard</cp:lastModifiedBy>
  <cp:revision>4</cp:revision>
  <dcterms:created xsi:type="dcterms:W3CDTF">2019-11-08T16:40:00Z</dcterms:created>
  <dcterms:modified xsi:type="dcterms:W3CDTF">2020-09-10T13:26:00Z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0x010100964E04798DC2024895059448D336AC2F</vt:lpwstr>
  </property>
  <property fmtid="{D5CDD505-2E9C-101B-9397-08002B2CF9AE}" pid="3" name="_dlc_DocIdItemGuid">
    <vt:lpwstr>fc488576-e262-4e03-a151-426fcd238695</vt:lpwstr>
  </property>
</Properties>
</file>